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1E" w:rsidRDefault="00E87A1E" w:rsidP="00E87A1E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Cs/>
          <w:caps/>
        </w:rPr>
      </w:pPr>
      <w:r w:rsidRPr="00E87A1E">
        <w:rPr>
          <w:rFonts w:ascii="Times New Roman" w:hAnsi="Times New Roman" w:cs="Times New Roman"/>
          <w:b/>
          <w:bCs/>
          <w:caps/>
        </w:rPr>
        <w:t>Имя числительное</w:t>
      </w:r>
      <w:r w:rsidRPr="00E87A1E">
        <w:rPr>
          <w:rFonts w:ascii="Times New Roman" w:hAnsi="Times New Roman" w:cs="Times New Roman"/>
          <w:bCs/>
          <w:caps/>
        </w:rPr>
        <w:t xml:space="preserve"> (общее представление)</w:t>
      </w:r>
    </w:p>
    <w:p w:rsidR="002101D6" w:rsidRDefault="002101D6" w:rsidP="002101D6">
      <w:pPr>
        <w:pStyle w:val="ParagraphStyle"/>
        <w:keepNext/>
        <w:spacing w:before="240" w:after="240" w:line="252" w:lineRule="auto"/>
        <w:rPr>
          <w:rFonts w:ascii="Times New Roman" w:hAnsi="Times New Roman" w:cs="Times New Roman"/>
          <w:bCs/>
          <w:caps/>
        </w:rPr>
      </w:pPr>
      <w:r>
        <w:rPr>
          <w:rFonts w:ascii="Times New Roman" w:hAnsi="Times New Roman" w:cs="Times New Roman"/>
          <w:bCs/>
          <w:caps/>
        </w:rPr>
        <w:t>3 класс, УМК «Школа России»</w:t>
      </w:r>
    </w:p>
    <w:p w:rsidR="002101D6" w:rsidRPr="00E87A1E" w:rsidRDefault="002101D6" w:rsidP="002101D6">
      <w:pPr>
        <w:pStyle w:val="ParagraphStyle"/>
        <w:keepNext/>
        <w:spacing w:before="240" w:after="240" w:line="252" w:lineRule="auto"/>
        <w:rPr>
          <w:rFonts w:ascii="Times New Roman" w:hAnsi="Times New Roman" w:cs="Times New Roman"/>
          <w:bCs/>
          <w:caps/>
        </w:rPr>
      </w:pPr>
      <w:r>
        <w:rPr>
          <w:rFonts w:ascii="Times New Roman" w:hAnsi="Times New Roman" w:cs="Times New Roman"/>
          <w:bCs/>
          <w:caps/>
        </w:rPr>
        <w:t>учитель: Ротозей Н.Г.</w:t>
      </w:r>
    </w:p>
    <w:tbl>
      <w:tblPr>
        <w:tblW w:w="1494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86"/>
        <w:gridCol w:w="29"/>
        <w:gridCol w:w="12729"/>
      </w:tblGrid>
      <w:tr w:rsidR="00E87A1E" w:rsidRPr="00E87A1E" w:rsidTr="00F803DF">
        <w:trPr>
          <w:jc w:val="center"/>
        </w:trPr>
        <w:tc>
          <w:tcPr>
            <w:tcW w:w="2186" w:type="dxa"/>
            <w:vAlign w:val="center"/>
          </w:tcPr>
          <w:p w:rsidR="00E87A1E" w:rsidRPr="00E87A1E" w:rsidRDefault="00E87A1E" w:rsidP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 xml:space="preserve">Цель </w:t>
            </w:r>
          </w:p>
        </w:tc>
        <w:tc>
          <w:tcPr>
            <w:tcW w:w="12758" w:type="dxa"/>
            <w:gridSpan w:val="2"/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Создать условия для ознакомления учащихся с особенностями имени числительного как части речи, обучения определению имен числительных по вопросу и по обобщенному лексическому значению</w:t>
            </w:r>
          </w:p>
        </w:tc>
      </w:tr>
      <w:tr w:rsidR="00E87A1E" w:rsidRPr="00E87A1E" w:rsidTr="00F803DF">
        <w:trPr>
          <w:jc w:val="center"/>
        </w:trPr>
        <w:tc>
          <w:tcPr>
            <w:tcW w:w="2186" w:type="dxa"/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758" w:type="dxa"/>
            <w:gridSpan w:val="2"/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Постановка и решение учебных задач</w:t>
            </w:r>
          </w:p>
        </w:tc>
      </w:tr>
      <w:tr w:rsidR="00E87A1E" w:rsidRPr="00E87A1E" w:rsidTr="00F803DF">
        <w:trPr>
          <w:jc w:val="center"/>
        </w:trPr>
        <w:tc>
          <w:tcPr>
            <w:tcW w:w="2186" w:type="dxa"/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 w:rsidRPr="00E87A1E">
              <w:rPr>
                <w:rFonts w:ascii="Times New Roman" w:hAnsi="Times New Roman" w:cs="Times New Roman"/>
                <w:b/>
                <w:bCs/>
              </w:rPr>
              <w:br/>
              <w:t>образовательные результаты</w:t>
            </w:r>
          </w:p>
        </w:tc>
        <w:tc>
          <w:tcPr>
            <w:tcW w:w="12758" w:type="dxa"/>
            <w:gridSpan w:val="2"/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>Предметные (объем освоения и уровень владения компетенциями):</w:t>
            </w:r>
            <w:r w:rsidRPr="00E87A1E">
              <w:rPr>
                <w:rFonts w:ascii="Times New Roman" w:hAnsi="Times New Roman" w:cs="Times New Roman"/>
              </w:rPr>
              <w:t xml:space="preserve"> </w:t>
            </w:r>
            <w:r w:rsidRPr="00E87A1E">
              <w:rPr>
                <w:rFonts w:ascii="Times New Roman" w:hAnsi="Times New Roman" w:cs="Times New Roman"/>
                <w:i/>
                <w:iCs/>
              </w:rPr>
              <w:t>получат возможность научиться:</w:t>
            </w:r>
            <w:r w:rsidRPr="00E87A1E">
              <w:rPr>
                <w:rFonts w:ascii="Times New Roman" w:hAnsi="Times New Roman" w:cs="Times New Roman"/>
              </w:rPr>
              <w:t xml:space="preserve"> осознавать позитивное отношение к правильной устной и письменной речи как показателю общей культуры человека; </w:t>
            </w:r>
            <w:r w:rsidRPr="00E87A1E">
              <w:rPr>
                <w:rFonts w:ascii="Times New Roman" w:hAnsi="Times New Roman" w:cs="Times New Roman"/>
                <w:i/>
                <w:iCs/>
              </w:rPr>
              <w:t>научатся:</w:t>
            </w:r>
            <w:r w:rsidRPr="00E87A1E">
              <w:rPr>
                <w:rFonts w:ascii="Times New Roman" w:hAnsi="Times New Roman" w:cs="Times New Roman"/>
              </w:rPr>
              <w:t xml:space="preserve"> писать без ошибок, применять орфографические правила и правила постановки знаков препинания при </w:t>
            </w:r>
            <w:proofErr w:type="gramStart"/>
            <w:r w:rsidRPr="00E87A1E">
              <w:rPr>
                <w:rFonts w:ascii="Times New Roman" w:hAnsi="Times New Roman" w:cs="Times New Roman"/>
              </w:rPr>
              <w:t>записи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предложенных и самостоятельно составленных текстов, проверять написанное, ориентироваться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>в целях, задачах, средствах и условиях общения, выбирать адекватные языковые средства для успешного решения коммуникативных задач.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 w:rsidRPr="00E87A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(критерии </w:t>
            </w:r>
            <w:proofErr w:type="spellStart"/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>сформированности</w:t>
            </w:r>
            <w:proofErr w:type="spellEnd"/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>/оценки компонентов  УУД):</w:t>
            </w:r>
            <w:r w:rsidRPr="00E87A1E">
              <w:rPr>
                <w:rFonts w:ascii="Times New Roman" w:hAnsi="Times New Roman" w:cs="Times New Roman"/>
              </w:rPr>
              <w:t xml:space="preserve"> владеют способностями</w:t>
            </w:r>
            <w:r w:rsidRPr="00E87A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>понимать учебную задачу урока, отвечать на вопросы, обобщать собственные представления;</w:t>
            </w:r>
            <w:r w:rsidRPr="00E87A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>слушают собеседника и ведут диалог, оценивают свои достижения на уроке; умеют</w:t>
            </w:r>
            <w:r w:rsidRPr="00E87A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>вступать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>в речевое общение, пользоваться учебником.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E87A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 xml:space="preserve">имеют мотивацию к учебной деятельности, навыки сотрудничества </w:t>
            </w:r>
            <w:proofErr w:type="gramStart"/>
            <w:r w:rsidRPr="00E87A1E">
              <w:rPr>
                <w:rFonts w:ascii="Times New Roman" w:hAnsi="Times New Roman" w:cs="Times New Roman"/>
              </w:rPr>
              <w:t>со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взрослыми и сверстниками в разных ситуациях</w:t>
            </w:r>
          </w:p>
        </w:tc>
      </w:tr>
      <w:tr w:rsidR="00E87A1E" w:rsidRPr="00E87A1E" w:rsidTr="00F803DF">
        <w:trPr>
          <w:jc w:val="center"/>
        </w:trPr>
        <w:tc>
          <w:tcPr>
            <w:tcW w:w="2186" w:type="dxa"/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8" w:type="dxa"/>
            <w:gridSpan w:val="2"/>
          </w:tcPr>
          <w:p w:rsidR="00E87A1E" w:rsidRPr="00E87A1E" w:rsidRDefault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87A1E"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 w:rsidRPr="00E87A1E">
              <w:rPr>
                <w:rFonts w:ascii="Times New Roman" w:hAnsi="Times New Roman" w:cs="Times New Roman"/>
                <w:b/>
                <w:bCs/>
              </w:rPr>
              <w:t>етоды и формы обучения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E87A1E" w:rsidRPr="00E87A1E">
              <w:rPr>
                <w:rFonts w:ascii="Times New Roman" w:hAnsi="Times New Roman" w:cs="Times New Roman"/>
              </w:rPr>
              <w:t>Фронтальная, парная, индивидуальная</w:t>
            </w:r>
          </w:p>
        </w:tc>
      </w:tr>
      <w:tr w:rsidR="00E87A1E" w:rsidRPr="00E87A1E" w:rsidTr="00F803DF">
        <w:trPr>
          <w:jc w:val="center"/>
        </w:trPr>
        <w:tc>
          <w:tcPr>
            <w:tcW w:w="2186" w:type="dxa"/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8" w:type="dxa"/>
            <w:gridSpan w:val="2"/>
          </w:tcPr>
          <w:p w:rsidR="00E87A1E" w:rsidRPr="00E87A1E" w:rsidRDefault="0049015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    </w:t>
            </w:r>
            <w:r w:rsidRPr="00E87A1E">
              <w:rPr>
                <w:rFonts w:ascii="Times New Roman" w:hAnsi="Times New Roman" w:cs="Times New Roman"/>
                <w:b/>
                <w:bCs/>
              </w:rPr>
              <w:t>ресурсы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3814C3">
              <w:rPr>
                <w:rFonts w:ascii="Times New Roman" w:hAnsi="Times New Roman" w:cs="Times New Roman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1. Учебник, </w:t>
            </w:r>
            <w:r w:rsidR="00E87A1E" w:rsidRPr="00E87A1E">
              <w:rPr>
                <w:rFonts w:ascii="Times New Roman" w:hAnsi="Times New Roman" w:cs="Times New Roman"/>
              </w:rPr>
              <w:t>тетрадь.</w:t>
            </w:r>
            <w:r w:rsidR="00E87A1E">
              <w:rPr>
                <w:rFonts w:ascii="Times New Roman" w:hAnsi="Times New Roman" w:cs="Times New Roman"/>
              </w:rPr>
              <w:t xml:space="preserve"> </w:t>
            </w:r>
            <w:r w:rsidR="00E87A1E" w:rsidRPr="00E87A1E">
              <w:rPr>
                <w:rFonts w:ascii="Times New Roman" w:hAnsi="Times New Roman" w:cs="Times New Roman"/>
              </w:rPr>
              <w:t>2. Интернет-ресурсы</w:t>
            </w:r>
            <w:r w:rsidR="00E87A1E">
              <w:rPr>
                <w:rFonts w:ascii="Times New Roman" w:hAnsi="Times New Roman" w:cs="Times New Roman"/>
              </w:rPr>
              <w:t>.</w:t>
            </w:r>
          </w:p>
        </w:tc>
      </w:tr>
      <w:tr w:rsidR="00E87A1E" w:rsidRPr="00E87A1E" w:rsidTr="00F803DF">
        <w:trPr>
          <w:jc w:val="center"/>
        </w:trPr>
        <w:tc>
          <w:tcPr>
            <w:tcW w:w="2186" w:type="dxa"/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8" w:type="dxa"/>
            <w:gridSpan w:val="2"/>
          </w:tcPr>
          <w:p w:rsidR="00E87A1E" w:rsidRPr="00E87A1E" w:rsidRDefault="0049015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87A1E">
              <w:rPr>
                <w:rFonts w:ascii="Times New Roman" w:hAnsi="Times New Roman" w:cs="Times New Roman"/>
                <w:b/>
                <w:bCs/>
              </w:rPr>
              <w:t>Оборудование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="00E87A1E" w:rsidRPr="00E87A1E">
              <w:rPr>
                <w:rFonts w:ascii="Times New Roman" w:hAnsi="Times New Roman" w:cs="Times New Roman"/>
              </w:rPr>
              <w:t>Доска, интерактивная доска, проектор</w:t>
            </w:r>
            <w:r w:rsidR="00E87A1E">
              <w:rPr>
                <w:rFonts w:ascii="Times New Roman" w:hAnsi="Times New Roman" w:cs="Times New Roman"/>
              </w:rPr>
              <w:t>, маркерные доски.</w:t>
            </w:r>
          </w:p>
        </w:tc>
      </w:tr>
      <w:tr w:rsidR="00E87A1E" w:rsidRPr="00E87A1E" w:rsidTr="00F803DF">
        <w:trPr>
          <w:jc w:val="center"/>
        </w:trPr>
        <w:tc>
          <w:tcPr>
            <w:tcW w:w="2215" w:type="dxa"/>
            <w:gridSpan w:val="2"/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29" w:type="dxa"/>
          </w:tcPr>
          <w:p w:rsidR="00E87A1E" w:rsidRPr="00E87A1E" w:rsidRDefault="0049015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87A1E">
              <w:rPr>
                <w:rFonts w:ascii="Times New Roman" w:hAnsi="Times New Roman" w:cs="Times New Roman"/>
                <w:b/>
                <w:bCs/>
              </w:rPr>
              <w:t>Основные понятия и термины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814C3">
              <w:rPr>
                <w:rFonts w:ascii="Times New Roman" w:hAnsi="Times New Roman" w:cs="Times New Roman"/>
              </w:rPr>
              <w:t xml:space="preserve">       </w:t>
            </w:r>
            <w:r w:rsidR="00E87A1E" w:rsidRPr="00E87A1E">
              <w:rPr>
                <w:rFonts w:ascii="Times New Roman" w:hAnsi="Times New Roman" w:cs="Times New Roman"/>
              </w:rPr>
              <w:t>Имя числительное. Слова с непроверяемыми написаниями</w:t>
            </w:r>
          </w:p>
        </w:tc>
      </w:tr>
    </w:tbl>
    <w:p w:rsidR="00E87A1E" w:rsidRPr="00E87A1E" w:rsidRDefault="00E87A1E" w:rsidP="00E87A1E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</w:p>
    <w:p w:rsidR="00E87A1E" w:rsidRPr="00E87A1E" w:rsidRDefault="00E87A1E" w:rsidP="00E87A1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 w:rsidRPr="00E87A1E">
        <w:rPr>
          <w:rFonts w:ascii="Times New Roman" w:hAnsi="Times New Roman" w:cs="Times New Roman"/>
          <w:b/>
          <w:bCs/>
          <w:caps/>
          <w:spacing w:val="45"/>
        </w:rPr>
        <w:t>о</w:t>
      </w:r>
      <w:r w:rsidRPr="00E87A1E">
        <w:rPr>
          <w:rFonts w:ascii="Times New Roman" w:hAnsi="Times New Roman" w:cs="Times New Roman"/>
          <w:b/>
          <w:bCs/>
          <w:spacing w:val="45"/>
        </w:rPr>
        <w:t>рганизационная структура (сценарий) урока</w:t>
      </w:r>
    </w:p>
    <w:p w:rsidR="00E87A1E" w:rsidRPr="00E87A1E" w:rsidRDefault="00E87A1E" w:rsidP="00E87A1E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</w:p>
    <w:tbl>
      <w:tblPr>
        <w:tblW w:w="1466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330"/>
        <w:gridCol w:w="1382"/>
        <w:gridCol w:w="3865"/>
        <w:gridCol w:w="2693"/>
        <w:gridCol w:w="1134"/>
        <w:gridCol w:w="3969"/>
        <w:gridCol w:w="287"/>
      </w:tblGrid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Этапы</w:t>
            </w:r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>урока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A1E">
              <w:rPr>
                <w:rFonts w:ascii="Times New Roman" w:hAnsi="Times New Roman" w:cs="Times New Roman"/>
                <w:sz w:val="18"/>
                <w:szCs w:val="18"/>
              </w:rPr>
              <w:t xml:space="preserve">Обучающие и </w:t>
            </w:r>
            <w:proofErr w:type="spellStart"/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раз-вивающие</w:t>
            </w:r>
            <w:proofErr w:type="spellEnd"/>
            <w:r w:rsidRPr="00E87A1E">
              <w:rPr>
                <w:rFonts w:ascii="Times New Roman" w:hAnsi="Times New Roman" w:cs="Times New Roman"/>
                <w:sz w:val="18"/>
                <w:szCs w:val="18"/>
              </w:rPr>
              <w:t xml:space="preserve"> компоненты, задания </w:t>
            </w:r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</w:t>
            </w:r>
            <w:proofErr w:type="spellStart"/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упра</w:t>
            </w:r>
            <w:proofErr w:type="gramStart"/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proofErr w:type="spellEnd"/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>нения</w:t>
            </w: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Деятельность</w:t>
            </w:r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>учащихся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Формы</w:t>
            </w:r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>организации взаимодействия</w:t>
            </w:r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>на уроке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A1E">
              <w:rPr>
                <w:rFonts w:ascii="Times New Roman" w:hAnsi="Times New Roman" w:cs="Times New Roman"/>
                <w:sz w:val="18"/>
                <w:szCs w:val="18"/>
              </w:rPr>
              <w:t>Формируемые</w:t>
            </w:r>
            <w:r w:rsidRPr="00E87A1E">
              <w:rPr>
                <w:rFonts w:ascii="Times New Roman" w:hAnsi="Times New Roman" w:cs="Times New Roman"/>
                <w:sz w:val="18"/>
                <w:szCs w:val="18"/>
              </w:rPr>
              <w:br/>
              <w:t>умения (универсальные учебные действия)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A1E" w:rsidRPr="00E87A1E" w:rsidRDefault="00E87A1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 xml:space="preserve">I. </w:t>
            </w:r>
            <w:r w:rsidR="003814C3">
              <w:rPr>
                <w:rFonts w:ascii="Times New Roman" w:hAnsi="Times New Roman" w:cs="Times New Roman"/>
                <w:b/>
                <w:bCs/>
              </w:rPr>
              <w:lastRenderedPageBreak/>
              <w:t>Орг</w:t>
            </w:r>
            <w:proofErr w:type="gramStart"/>
            <w:r w:rsidR="003814C3">
              <w:rPr>
                <w:rFonts w:ascii="Times New Roman" w:hAnsi="Times New Roman" w:cs="Times New Roman"/>
                <w:b/>
                <w:bCs/>
              </w:rPr>
              <w:t>.м</w:t>
            </w:r>
            <w:proofErr w:type="gramEnd"/>
            <w:r w:rsidR="003814C3">
              <w:rPr>
                <w:rFonts w:ascii="Times New Roman" w:hAnsi="Times New Roman" w:cs="Times New Roman"/>
                <w:b/>
                <w:bCs/>
              </w:rPr>
              <w:t xml:space="preserve">омент. </w:t>
            </w:r>
            <w:r w:rsidRPr="00E87A1E">
              <w:rPr>
                <w:rFonts w:ascii="Times New Roman" w:hAnsi="Times New Roman" w:cs="Times New Roman"/>
                <w:b/>
                <w:bCs/>
              </w:rPr>
              <w:t>Проверка домашнего задания</w:t>
            </w:r>
            <w:r w:rsidR="0049015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lastRenderedPageBreak/>
              <w:t xml:space="preserve">Работа над </w:t>
            </w:r>
            <w:r w:rsidRPr="00E87A1E">
              <w:rPr>
                <w:rFonts w:ascii="Times New Roman" w:hAnsi="Times New Roman" w:cs="Times New Roman"/>
              </w:rPr>
              <w:lastRenderedPageBreak/>
              <w:t xml:space="preserve">упражнением с целью выявления умения </w:t>
            </w:r>
            <w:r w:rsidRPr="00E87A1E">
              <w:rPr>
                <w:rFonts w:ascii="Times New Roman" w:hAnsi="Times New Roman" w:cs="Times New Roman"/>
              </w:rPr>
              <w:br/>
              <w:t xml:space="preserve">работать </w:t>
            </w:r>
            <w:r w:rsidRPr="00E87A1E">
              <w:rPr>
                <w:rFonts w:ascii="Times New Roman" w:hAnsi="Times New Roman" w:cs="Times New Roman"/>
              </w:rPr>
              <w:br/>
              <w:t>самостоятельно</w:t>
            </w: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lastRenderedPageBreak/>
              <w:t xml:space="preserve">– Что было задано на дом? </w:t>
            </w:r>
            <w:r w:rsidRPr="00E87A1E">
              <w:rPr>
                <w:rFonts w:ascii="Times New Roman" w:hAnsi="Times New Roman" w:cs="Times New Roman"/>
              </w:rPr>
              <w:lastRenderedPageBreak/>
              <w:t>Проверим, как вы выполнили домашнее задание.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E87A1E">
              <w:rPr>
                <w:rFonts w:ascii="Times New Roman" w:hAnsi="Times New Roman" w:cs="Times New Roman"/>
                <w:i/>
                <w:iCs/>
              </w:rPr>
              <w:t xml:space="preserve">Проверка </w:t>
            </w:r>
            <w:r w:rsidR="00B9245A">
              <w:rPr>
                <w:rFonts w:ascii="Times New Roman" w:hAnsi="Times New Roman" w:cs="Times New Roman"/>
                <w:i/>
                <w:iCs/>
              </w:rPr>
              <w:t>выполнения упр.</w:t>
            </w:r>
            <w:r w:rsidR="00092287">
              <w:rPr>
                <w:rFonts w:ascii="Times New Roman" w:hAnsi="Times New Roman" w:cs="Times New Roman"/>
                <w:i/>
                <w:iCs/>
              </w:rPr>
              <w:t>101</w:t>
            </w:r>
            <w:r w:rsidRPr="00E87A1E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092287" w:rsidRPr="00E87A1E" w:rsidRDefault="00092287" w:rsidP="000922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Обменяйтесь тетрадями с товарищем по парте и про</w:t>
            </w:r>
            <w:r w:rsidR="00490157">
              <w:rPr>
                <w:rFonts w:ascii="Times New Roman" w:hAnsi="Times New Roman" w:cs="Times New Roman"/>
              </w:rPr>
              <w:t xml:space="preserve">верьте выполнение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адания</w:t>
            </w:r>
            <w:proofErr w:type="spell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092287" w:rsidRDefault="000922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0157" w:rsidRPr="00E87A1E" w:rsidRDefault="0049015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– Проверяют </w:t>
            </w: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E87A1E" w:rsidRPr="00E87A1E">
              <w:rPr>
                <w:rFonts w:ascii="Times New Roman" w:hAnsi="Times New Roman" w:cs="Times New Roman"/>
              </w:rPr>
              <w:t>ыпол</w:t>
            </w:r>
            <w:r>
              <w:rPr>
                <w:rFonts w:ascii="Times New Roman" w:hAnsi="Times New Roman" w:cs="Times New Roman"/>
              </w:rPr>
              <w:t>нение  задания</w:t>
            </w:r>
            <w:r w:rsidR="00092287">
              <w:rPr>
                <w:rFonts w:ascii="Times New Roman" w:hAnsi="Times New Roman" w:cs="Times New Roman"/>
              </w:rPr>
              <w:t xml:space="preserve"> упр. 101</w:t>
            </w:r>
            <w:r w:rsidR="00E87A1E" w:rsidRPr="00E87A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87A1E" w:rsidRPr="00E87A1E">
              <w:rPr>
                <w:rFonts w:ascii="Times New Roman" w:hAnsi="Times New Roman" w:cs="Times New Roman"/>
              </w:rPr>
              <w:t>на</w:t>
            </w:r>
            <w:proofErr w:type="gramEnd"/>
            <w:r w:rsidR="00E87A1E" w:rsidRPr="00E87A1E">
              <w:rPr>
                <w:rFonts w:ascii="Times New Roman" w:hAnsi="Times New Roman" w:cs="Times New Roman"/>
              </w:rPr>
              <w:t xml:space="preserve"> с. 58.</w:t>
            </w:r>
          </w:p>
          <w:p w:rsidR="00092287" w:rsidRDefault="000922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92287" w:rsidRDefault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взаимопрове</w:t>
            </w:r>
            <w:r w:rsidR="00490157">
              <w:rPr>
                <w:rFonts w:ascii="Times New Roman" w:hAnsi="Times New Roman" w:cs="Times New Roman"/>
              </w:rPr>
              <w:t xml:space="preserve">рку. Оценивание. </w:t>
            </w:r>
          </w:p>
          <w:p w:rsidR="00092287" w:rsidRDefault="000922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0157" w:rsidRPr="00E87A1E" w:rsidRDefault="0049015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lastRenderedPageBreak/>
              <w:t>Фрон-</w:t>
            </w:r>
            <w:r w:rsidRPr="00E87A1E">
              <w:rPr>
                <w:rFonts w:ascii="Times New Roman" w:hAnsi="Times New Roman" w:cs="Times New Roman"/>
              </w:rPr>
              <w:lastRenderedPageBreak/>
              <w:t>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Парная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lastRenderedPageBreak/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владеют логическими </w:t>
            </w:r>
            <w:r w:rsidRPr="00E87A1E">
              <w:rPr>
                <w:rFonts w:ascii="Times New Roman" w:hAnsi="Times New Roman" w:cs="Times New Roman"/>
              </w:rPr>
              <w:lastRenderedPageBreak/>
              <w:t>действи</w:t>
            </w:r>
            <w:r w:rsidR="00490157">
              <w:rPr>
                <w:rFonts w:ascii="Times New Roman" w:hAnsi="Times New Roman" w:cs="Times New Roman"/>
              </w:rPr>
              <w:t xml:space="preserve">ями, навыками смыслового анализа </w:t>
            </w:r>
            <w:r w:rsidRPr="00E87A1E">
              <w:rPr>
                <w:rFonts w:ascii="Times New Roman" w:hAnsi="Times New Roman" w:cs="Times New Roman"/>
              </w:rPr>
              <w:t xml:space="preserve">текстов различных стилей </w:t>
            </w:r>
            <w:r w:rsidRPr="00E87A1E">
              <w:rPr>
                <w:rFonts w:ascii="Times New Roman" w:hAnsi="Times New Roman" w:cs="Times New Roman"/>
              </w:rPr>
              <w:br/>
              <w:t>и жанров в со</w:t>
            </w:r>
            <w:r w:rsidR="00C008D0">
              <w:rPr>
                <w:rFonts w:ascii="Times New Roman" w:hAnsi="Times New Roman" w:cs="Times New Roman"/>
              </w:rPr>
              <w:t xml:space="preserve">ответствии с целями и задачами </w:t>
            </w:r>
            <w:r w:rsidRPr="00E87A1E">
              <w:rPr>
                <w:rFonts w:ascii="Times New Roman" w:hAnsi="Times New Roman" w:cs="Times New Roman"/>
              </w:rPr>
              <w:t xml:space="preserve">деятельности, </w:t>
            </w:r>
            <w:r w:rsidRPr="00E87A1E">
              <w:rPr>
                <w:rFonts w:ascii="Times New Roman" w:hAnsi="Times New Roman" w:cs="Times New Roman"/>
              </w:rPr>
              <w:br/>
              <w:t xml:space="preserve">осознанно строят </w:t>
            </w:r>
            <w:r w:rsidR="00372512" w:rsidRPr="00E87A1E">
              <w:rPr>
                <w:rFonts w:ascii="Times New Roman" w:hAnsi="Times New Roman" w:cs="Times New Roman"/>
              </w:rPr>
              <w:t xml:space="preserve">речевое </w:t>
            </w:r>
            <w:r w:rsidR="003725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72512" w:rsidRPr="00E87A1E">
              <w:rPr>
                <w:rFonts w:ascii="Times New Roman" w:hAnsi="Times New Roman" w:cs="Times New Roman"/>
              </w:rPr>
              <w:t>высказы-вание</w:t>
            </w:r>
            <w:proofErr w:type="spellEnd"/>
            <w:r w:rsidR="00372512" w:rsidRPr="00E87A1E">
              <w:rPr>
                <w:rFonts w:ascii="Times New Roman" w:hAnsi="Times New Roman" w:cs="Times New Roman"/>
              </w:rPr>
              <w:t xml:space="preserve"> в соотве</w:t>
            </w:r>
            <w:r w:rsidR="00C008D0">
              <w:rPr>
                <w:rFonts w:ascii="Times New Roman" w:hAnsi="Times New Roman" w:cs="Times New Roman"/>
              </w:rPr>
              <w:t>тствии с задачами коммуникации и составляют</w:t>
            </w:r>
            <w:r w:rsidR="00C008D0">
              <w:rPr>
                <w:rFonts w:ascii="Times New Roman" w:hAnsi="Times New Roman" w:cs="Times New Roman"/>
              </w:rPr>
              <w:br/>
              <w:t xml:space="preserve">тексты в устной </w:t>
            </w:r>
            <w:r w:rsidR="00372512" w:rsidRPr="00E87A1E">
              <w:rPr>
                <w:rFonts w:ascii="Times New Roman" w:hAnsi="Times New Roman" w:cs="Times New Roman"/>
              </w:rPr>
              <w:t>и письменной</w:t>
            </w:r>
            <w:r w:rsidR="00372512" w:rsidRPr="00E87A1E">
              <w:rPr>
                <w:rFonts w:ascii="Times New Roman" w:hAnsi="Times New Roman" w:cs="Times New Roman"/>
              </w:rPr>
              <w:br/>
              <w:t>формах.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D13A14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lastRenderedPageBreak/>
              <w:t>II.</w:t>
            </w:r>
            <w:r w:rsidR="00D13A1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="00D13A14">
              <w:rPr>
                <w:rFonts w:ascii="Times New Roman" w:hAnsi="Times New Roman" w:cs="Times New Roman"/>
                <w:b/>
                <w:bCs/>
              </w:rPr>
              <w:t>Чистописане</w:t>
            </w:r>
            <w:proofErr w:type="spellEnd"/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Default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Запишем число и классная работа.</w:t>
            </w:r>
          </w:p>
          <w:p w:rsidR="00D13A14" w:rsidRPr="00E87A1E" w:rsidRDefault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Чистописание – соединение </w:t>
            </w:r>
            <w:proofErr w:type="spellStart"/>
            <w:r w:rsidRPr="00D13A14">
              <w:rPr>
                <w:rFonts w:ascii="Times New Roman" w:hAnsi="Times New Roman" w:cs="Times New Roman"/>
                <w:i/>
              </w:rPr>
              <w:t>Чч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Выполняют </w:t>
            </w:r>
            <w:r w:rsidRPr="00E87A1E">
              <w:rPr>
                <w:rFonts w:ascii="Times New Roman" w:hAnsi="Times New Roman" w:cs="Times New Roman"/>
              </w:rPr>
              <w:br/>
              <w:t>задание. Осуществляют самопроверку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Выполняют </w:t>
            </w:r>
            <w:r w:rsidRPr="00E87A1E">
              <w:rPr>
                <w:rFonts w:ascii="Times New Roman" w:hAnsi="Times New Roman" w:cs="Times New Roman"/>
              </w:rPr>
              <w:br/>
              <w:t>задание. Осуществляют самопроверку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 w:rsidP="00AB76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br/>
            </w: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3814C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 xml:space="preserve">III. </w:t>
            </w:r>
            <w:r>
              <w:rPr>
                <w:rFonts w:ascii="Times New Roman" w:hAnsi="Times New Roman" w:cs="Times New Roman"/>
                <w:b/>
                <w:bCs/>
              </w:rPr>
              <w:t>Актуализация опорных знаний</w:t>
            </w:r>
            <w:r w:rsidR="00E87A1E" w:rsidRPr="00E87A1E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Выборочный объяснительный диктант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</w:rPr>
              <w:t>Слова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 какой части речи выписали</w:t>
            </w:r>
            <w:r w:rsidRPr="00E87A1E">
              <w:rPr>
                <w:rFonts w:ascii="Times New Roman" w:hAnsi="Times New Roman" w:cs="Times New Roman"/>
              </w:rPr>
              <w:t>?</w:t>
            </w:r>
          </w:p>
          <w:p w:rsidR="00E87A1E" w:rsidRDefault="00C008D0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Какие </w:t>
            </w:r>
            <w:r w:rsidR="00372512">
              <w:rPr>
                <w:rFonts w:ascii="Times New Roman" w:hAnsi="Times New Roman" w:cs="Times New Roman"/>
              </w:rPr>
              <w:t xml:space="preserve"> части речи вы </w:t>
            </w:r>
            <w:r>
              <w:rPr>
                <w:rFonts w:ascii="Times New Roman" w:hAnsi="Times New Roman" w:cs="Times New Roman"/>
              </w:rPr>
              <w:t xml:space="preserve">уже </w:t>
            </w:r>
            <w:r w:rsidR="00372512">
              <w:rPr>
                <w:rFonts w:ascii="Times New Roman" w:hAnsi="Times New Roman" w:cs="Times New Roman"/>
              </w:rPr>
              <w:t>знаете?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t xml:space="preserve">— </w:t>
            </w:r>
            <w:r>
              <w:rPr>
                <w:sz w:val="27"/>
                <w:szCs w:val="27"/>
              </w:rPr>
              <w:t xml:space="preserve">Прочитайте предложение. 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rPr>
                <w:i/>
                <w:iCs/>
                <w:sz w:val="32"/>
                <w:szCs w:val="32"/>
              </w:rPr>
              <w:t>Жили у бабуси два весёлых гуся.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t xml:space="preserve">— </w:t>
            </w:r>
            <w:r>
              <w:rPr>
                <w:sz w:val="27"/>
                <w:szCs w:val="27"/>
              </w:rPr>
              <w:t>Определите части речи.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rPr>
                <w:color w:val="000000"/>
              </w:rPr>
              <w:t xml:space="preserve">— </w:t>
            </w:r>
            <w:r>
              <w:rPr>
                <w:color w:val="000000"/>
                <w:sz w:val="27"/>
                <w:szCs w:val="27"/>
              </w:rPr>
              <w:t xml:space="preserve">У какого слова вы не смогли определить часть речи? </w:t>
            </w:r>
            <w:r>
              <w:rPr>
                <w:i/>
                <w:iCs/>
                <w:color w:val="000000"/>
                <w:sz w:val="27"/>
                <w:szCs w:val="27"/>
              </w:rPr>
              <w:t>(Два.)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rPr>
                <w:color w:val="000000"/>
              </w:rPr>
              <w:t xml:space="preserve">— </w:t>
            </w:r>
            <w:r>
              <w:rPr>
                <w:color w:val="000000"/>
                <w:sz w:val="27"/>
                <w:szCs w:val="27"/>
              </w:rPr>
              <w:t xml:space="preserve">Что называет это слово? </w:t>
            </w:r>
            <w:r>
              <w:rPr>
                <w:i/>
                <w:iCs/>
                <w:color w:val="000000"/>
                <w:sz w:val="27"/>
                <w:szCs w:val="27"/>
              </w:rPr>
              <w:t>(Число.)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rPr>
                <w:color w:val="000000"/>
              </w:rPr>
              <w:t xml:space="preserve">— </w:t>
            </w:r>
            <w:r>
              <w:rPr>
                <w:color w:val="000000"/>
                <w:sz w:val="27"/>
                <w:szCs w:val="27"/>
              </w:rPr>
              <w:t xml:space="preserve">Поставьте вопрос к этому слову. </w:t>
            </w:r>
            <w:r>
              <w:rPr>
                <w:i/>
                <w:iCs/>
                <w:color w:val="000000"/>
                <w:sz w:val="27"/>
                <w:szCs w:val="27"/>
              </w:rPr>
              <w:t>(Сколько?)</w:t>
            </w:r>
          </w:p>
          <w:p w:rsidR="00372512" w:rsidRDefault="00372512" w:rsidP="00372512">
            <w:pPr>
              <w:pStyle w:val="ab"/>
              <w:shd w:val="clear" w:color="auto" w:fill="FFFFFF"/>
            </w:pPr>
            <w:r>
              <w:t xml:space="preserve">— </w:t>
            </w:r>
            <w:r>
              <w:rPr>
                <w:sz w:val="27"/>
                <w:szCs w:val="27"/>
              </w:rPr>
              <w:t xml:space="preserve">Как вы думаете, как может </w:t>
            </w:r>
            <w:r>
              <w:rPr>
                <w:sz w:val="27"/>
                <w:szCs w:val="27"/>
              </w:rPr>
              <w:lastRenderedPageBreak/>
              <w:t>называться часть речи, которая обозначает число? (Ответы детей.)</w:t>
            </w:r>
          </w:p>
          <w:p w:rsidR="00372512" w:rsidRPr="00E87A1E" w:rsidRDefault="00372512" w:rsidP="00C008D0">
            <w:pPr>
              <w:pStyle w:val="ab"/>
              <w:shd w:val="clear" w:color="auto" w:fill="FFFFFF"/>
            </w:pPr>
            <w:r>
              <w:t xml:space="preserve">— </w:t>
            </w:r>
            <w:r>
              <w:rPr>
                <w:sz w:val="27"/>
                <w:szCs w:val="27"/>
              </w:rPr>
              <w:t>Сформулируйте тему урока.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Глаголы</w:t>
            </w:r>
            <w:r w:rsidRPr="00E87A1E">
              <w:rPr>
                <w:rFonts w:ascii="Times New Roman" w:hAnsi="Times New Roman" w:cs="Times New Roman"/>
              </w:rPr>
              <w:t>.</w:t>
            </w:r>
          </w:p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-Имена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сущ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имена прил., предлог. </w:t>
            </w:r>
          </w:p>
          <w:p w:rsid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равил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Зачитывают предложение</w:t>
            </w:r>
            <w:r w:rsidRPr="00E87A1E">
              <w:rPr>
                <w:rFonts w:ascii="Times New Roman" w:hAnsi="Times New Roman" w:cs="Times New Roman"/>
              </w:rPr>
              <w:t>.</w:t>
            </w:r>
          </w:p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Записывают  на маркерных досках по группам: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сущ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прил</w:t>
            </w:r>
            <w:proofErr w:type="spellEnd"/>
            <w:r>
              <w:rPr>
                <w:rFonts w:ascii="Times New Roman" w:hAnsi="Times New Roman" w:cs="Times New Roman"/>
              </w:rPr>
              <w:t xml:space="preserve">,, гл,  </w:t>
            </w:r>
            <w:proofErr w:type="spellStart"/>
            <w:r>
              <w:rPr>
                <w:rFonts w:ascii="Times New Roman" w:hAnsi="Times New Roman" w:cs="Times New Roman"/>
              </w:rPr>
              <w:t>предл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владеют логическими действиями, строят речевое высказывание в соответствии </w:t>
            </w:r>
            <w:r w:rsidRPr="00E87A1E">
              <w:rPr>
                <w:rFonts w:ascii="Times New Roman" w:hAnsi="Times New Roman" w:cs="Times New Roman"/>
              </w:rPr>
              <w:br/>
              <w:t>с задачами коммуникации.</w:t>
            </w:r>
          </w:p>
          <w:p w:rsidR="00D13A14" w:rsidRDefault="00D13A14" w:rsidP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Выполняют </w:t>
            </w:r>
            <w:r w:rsidRPr="00E87A1E">
              <w:rPr>
                <w:rFonts w:ascii="Times New Roman" w:hAnsi="Times New Roman" w:cs="Times New Roman"/>
              </w:rPr>
              <w:br/>
              <w:t>задание. Осуществляют самопроверку</w:t>
            </w:r>
          </w:p>
          <w:p w:rsid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планируют и контролируют учебные действия</w:t>
            </w:r>
          </w:p>
          <w:p w:rsidR="00372512" w:rsidRDefault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владеют умениями контролировать и оценивать учебные действия в соответствии </w:t>
            </w:r>
            <w:r w:rsidRPr="00E87A1E">
              <w:rPr>
                <w:rFonts w:ascii="Times New Roman" w:hAnsi="Times New Roman" w:cs="Times New Roman"/>
              </w:rPr>
              <w:br/>
              <w:t>с поставленной</w:t>
            </w:r>
            <w:r w:rsidRPr="00E87A1E">
              <w:rPr>
                <w:rFonts w:ascii="Times New Roman" w:hAnsi="Times New Roman" w:cs="Times New Roman"/>
              </w:rPr>
              <w:br/>
              <w:t>задачей, осуществляют взаимный контроль.</w:t>
            </w: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слушают сверстников и взрослого, излагают и аргументируют свою точку зрения на обсуждаемую проблему.</w:t>
            </w:r>
          </w:p>
          <w:p w:rsidR="00372512" w:rsidRPr="00E87A1E" w:rsidRDefault="00372512" w:rsidP="003725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Л</w:t>
            </w:r>
            <w:r w:rsidRPr="00E87A1E">
              <w:rPr>
                <w:rFonts w:ascii="Times New Roman" w:hAnsi="Times New Roman" w:cs="Times New Roman"/>
              </w:rPr>
              <w:t xml:space="preserve"> – проявляют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познавательный интерес к </w:t>
            </w: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предме</w:t>
            </w:r>
            <w:proofErr w:type="spellEnd"/>
            <w:r w:rsidRPr="00E87A1E">
              <w:rPr>
                <w:rFonts w:ascii="Times New Roman" w:hAnsi="Times New Roman" w:cs="Times New Roman"/>
              </w:rPr>
              <w:t xml:space="preserve"> ту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, </w:t>
            </w:r>
            <w:r w:rsidRPr="00E87A1E">
              <w:rPr>
                <w:rFonts w:ascii="Times New Roman" w:hAnsi="Times New Roman" w:cs="Times New Roman"/>
              </w:rPr>
              <w:lastRenderedPageBreak/>
              <w:t xml:space="preserve">осознают </w:t>
            </w:r>
            <w:proofErr w:type="spellStart"/>
            <w:r w:rsidRPr="00E87A1E">
              <w:rPr>
                <w:rFonts w:ascii="Times New Roman" w:hAnsi="Times New Roman" w:cs="Times New Roman"/>
              </w:rPr>
              <w:t>гра-ницы</w:t>
            </w:r>
            <w:proofErr w:type="spellEnd"/>
            <w:r w:rsidRPr="00E87A1E">
              <w:rPr>
                <w:rFonts w:ascii="Times New Roman" w:hAnsi="Times New Roman" w:cs="Times New Roman"/>
              </w:rPr>
              <w:t xml:space="preserve"> своего знания и «незнания»-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 w:rsidP="00AB76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3814C3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Pr="00E87A1E" w:rsidRDefault="00C008D0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IV. </w:t>
            </w:r>
            <w:r w:rsidR="003814C3" w:rsidRPr="00E87A1E">
              <w:rPr>
                <w:rFonts w:ascii="Times New Roman" w:hAnsi="Times New Roman" w:cs="Times New Roman"/>
                <w:b/>
                <w:bCs/>
              </w:rPr>
              <w:t xml:space="preserve">Постановка </w:t>
            </w:r>
            <w:r w:rsidR="003814C3" w:rsidRPr="00E87A1E">
              <w:rPr>
                <w:rFonts w:ascii="Times New Roman" w:hAnsi="Times New Roman" w:cs="Times New Roman"/>
                <w:b/>
                <w:bCs/>
              </w:rPr>
              <w:br/>
              <w:t xml:space="preserve">учебной </w:t>
            </w:r>
            <w:r w:rsidR="003814C3" w:rsidRPr="00E87A1E">
              <w:rPr>
                <w:rFonts w:ascii="Times New Roman" w:hAnsi="Times New Roman" w:cs="Times New Roman"/>
                <w:b/>
                <w:bCs/>
              </w:rPr>
              <w:br/>
              <w:t>задачи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Формулирование учебных задач </w:t>
            </w:r>
            <w:r w:rsidRPr="00E87A1E">
              <w:rPr>
                <w:rFonts w:ascii="Times New Roman" w:hAnsi="Times New Roman" w:cs="Times New Roman"/>
              </w:rPr>
              <w:br/>
              <w:t>по названию темы</w:t>
            </w: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Default="003814C3" w:rsidP="003814C3">
            <w:pPr>
              <w:pStyle w:val="ab"/>
            </w:pPr>
            <w:r>
              <w:t>Определение темы:</w:t>
            </w:r>
          </w:p>
          <w:p w:rsidR="003814C3" w:rsidRDefault="003814C3" w:rsidP="003814C3">
            <w:pPr>
              <w:pStyle w:val="ab"/>
            </w:pPr>
            <w:r>
              <w:t>- Какую цель поставим на этом уроке?</w:t>
            </w:r>
          </w:p>
          <w:p w:rsidR="003814C3" w:rsidRDefault="003814C3" w:rsidP="003814C3">
            <w:pPr>
              <w:pStyle w:val="ab"/>
            </w:pPr>
            <w:r>
              <w:t xml:space="preserve">Давайте вместе подумаем, чему будем учиться и составим план нашей работы. </w:t>
            </w:r>
          </w:p>
          <w:p w:rsidR="003814C3" w:rsidRPr="00F020E8" w:rsidRDefault="003814C3" w:rsidP="003814C3">
            <w:pPr>
              <w:pStyle w:val="3"/>
              <w:rPr>
                <w:i/>
              </w:rPr>
            </w:pPr>
            <w:r w:rsidRPr="00F020E8">
              <w:rPr>
                <w:rStyle w:val="ac"/>
                <w:b/>
                <w:bCs/>
                <w:i/>
              </w:rPr>
              <w:t xml:space="preserve"> </w:t>
            </w:r>
            <w:r w:rsidRPr="00F020E8">
              <w:rPr>
                <w:i/>
              </w:rPr>
              <w:t>Целеполагание и построение проекта.</w:t>
            </w:r>
          </w:p>
          <w:p w:rsidR="003814C3" w:rsidRDefault="003814C3" w:rsidP="003814C3">
            <w:pPr>
              <w:pStyle w:val="ab"/>
            </w:pPr>
            <w:r>
              <w:t xml:space="preserve">Составим план работы. </w:t>
            </w:r>
          </w:p>
          <w:p w:rsidR="003814C3" w:rsidRDefault="003814C3" w:rsidP="003814C3">
            <w:pPr>
              <w:pStyle w:val="ab"/>
            </w:pPr>
            <w:r>
              <w:t xml:space="preserve">1. </w:t>
            </w:r>
            <w:proofErr w:type="gramStart"/>
            <w:r>
              <w:t>Выяснить</w:t>
            </w:r>
            <w:proofErr w:type="gramEnd"/>
            <w:r>
              <w:t xml:space="preserve"> как называются слова.</w:t>
            </w:r>
          </w:p>
          <w:p w:rsidR="003814C3" w:rsidRDefault="003814C3" w:rsidP="003814C3">
            <w:pPr>
              <w:pStyle w:val="ab"/>
            </w:pPr>
            <w:r>
              <w:t>2. Что обозначают.</w:t>
            </w:r>
          </w:p>
          <w:p w:rsidR="003814C3" w:rsidRDefault="003814C3" w:rsidP="003814C3">
            <w:pPr>
              <w:pStyle w:val="ab"/>
            </w:pPr>
            <w:r>
              <w:t>3. На какой вопрос отвечают.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Внимательно слушают.</w:t>
            </w:r>
          </w:p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уча</w:t>
            </w:r>
            <w:r w:rsidRPr="00E87A1E">
              <w:rPr>
                <w:rFonts w:ascii="Times New Roman" w:hAnsi="Times New Roman" w:cs="Times New Roman"/>
              </w:rPr>
              <w:t>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Фрон-тальная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извлекают </w:t>
            </w:r>
            <w:r w:rsidRPr="00E87A1E">
              <w:rPr>
                <w:rFonts w:ascii="Times New Roman" w:hAnsi="Times New Roman" w:cs="Times New Roman"/>
              </w:rPr>
              <w:br/>
              <w:t>необходи</w:t>
            </w:r>
            <w:r>
              <w:rPr>
                <w:rFonts w:ascii="Times New Roman" w:hAnsi="Times New Roman" w:cs="Times New Roman"/>
              </w:rPr>
              <w:t xml:space="preserve">мую информацию </w:t>
            </w:r>
            <w:r>
              <w:rPr>
                <w:rFonts w:ascii="Times New Roman" w:hAnsi="Times New Roman" w:cs="Times New Roman"/>
              </w:rPr>
              <w:br/>
              <w:t>из сведений учи</w:t>
            </w:r>
            <w:r w:rsidRPr="00E87A1E">
              <w:rPr>
                <w:rFonts w:ascii="Times New Roman" w:hAnsi="Times New Roman" w:cs="Times New Roman"/>
              </w:rPr>
              <w:t>теля, учебника.</w:t>
            </w:r>
          </w:p>
          <w:p w:rsidR="003814C3" w:rsidRPr="00E87A1E" w:rsidRDefault="003814C3" w:rsidP="003B74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осознают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и принимают </w:t>
            </w:r>
            <w:r w:rsidRPr="00E87A1E">
              <w:rPr>
                <w:rFonts w:ascii="Times New Roman" w:hAnsi="Times New Roman" w:cs="Times New Roman"/>
              </w:rPr>
              <w:br/>
              <w:t>учебную задачу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Pr="00E87A1E" w:rsidRDefault="003814C3" w:rsidP="00AB76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3814C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Изучение нового мате</w:t>
            </w:r>
            <w:r w:rsidR="00E87A1E" w:rsidRPr="00E87A1E">
              <w:rPr>
                <w:rFonts w:ascii="Times New Roman" w:hAnsi="Times New Roman" w:cs="Times New Roman"/>
                <w:b/>
                <w:bCs/>
              </w:rPr>
              <w:t>риала.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Наблюдение над </w:t>
            </w:r>
            <w:r w:rsidRPr="00E87A1E">
              <w:rPr>
                <w:rFonts w:ascii="Times New Roman" w:hAnsi="Times New Roman" w:cs="Times New Roman"/>
              </w:rPr>
              <w:br/>
              <w:t xml:space="preserve">словами, </w:t>
            </w:r>
            <w:r w:rsidRPr="00E87A1E">
              <w:rPr>
                <w:rFonts w:ascii="Times New Roman" w:hAnsi="Times New Roman" w:cs="Times New Roman"/>
              </w:rPr>
              <w:br/>
              <w:t xml:space="preserve">которые </w:t>
            </w:r>
            <w:r w:rsidRPr="00E87A1E">
              <w:rPr>
                <w:rFonts w:ascii="Times New Roman" w:hAnsi="Times New Roman" w:cs="Times New Roman"/>
              </w:rPr>
              <w:br/>
              <w:t xml:space="preserve">называют число и отвечают </w:t>
            </w:r>
            <w:r w:rsidR="00372512" w:rsidRPr="00E87A1E">
              <w:rPr>
                <w:rFonts w:ascii="Times New Roman" w:hAnsi="Times New Roman" w:cs="Times New Roman"/>
              </w:rPr>
              <w:t xml:space="preserve">на вопрос </w:t>
            </w:r>
            <w:r w:rsidR="00372512" w:rsidRPr="00E87A1E">
              <w:rPr>
                <w:rFonts w:ascii="Times New Roman" w:hAnsi="Times New Roman" w:cs="Times New Roman"/>
                <w:i/>
                <w:iCs/>
              </w:rPr>
              <w:t>сколько?</w:t>
            </w: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4C3" w:rsidRDefault="003814C3" w:rsidP="003814C3">
            <w:pPr>
              <w:pStyle w:val="ab"/>
            </w:pPr>
            <w:r>
              <w:rPr>
                <w:b/>
                <w:bCs/>
                <w:i/>
                <w:iCs/>
              </w:rPr>
              <w:t>1) Выбор термина.</w:t>
            </w:r>
          </w:p>
          <w:p w:rsidR="003814C3" w:rsidRDefault="003814C3" w:rsidP="003814C3">
            <w:pPr>
              <w:pStyle w:val="ab"/>
            </w:pPr>
            <w:r>
              <w:t>- Выберите из написанных на доске слов, такие, которые могут относиться к слову два.</w:t>
            </w:r>
          </w:p>
          <w:p w:rsidR="003814C3" w:rsidRDefault="003814C3" w:rsidP="003814C3">
            <w:pPr>
              <w:pStyle w:val="ab"/>
            </w:pPr>
            <w:r>
              <w:rPr>
                <w:b/>
                <w:bCs/>
              </w:rPr>
              <w:t>Шесть, осень, восемь, красивая, первый, бежит, второй, сорок, семья</w:t>
            </w:r>
          </w:p>
          <w:p w:rsidR="002A1F54" w:rsidRDefault="003814C3" w:rsidP="003814C3">
            <w:pPr>
              <w:pStyle w:val="ab"/>
            </w:pPr>
            <w:r>
              <w:t xml:space="preserve">- Где можно встретить эти слова? - </w:t>
            </w:r>
            <w:r>
              <w:lastRenderedPageBreak/>
              <w:t xml:space="preserve">Попробуйте дать им название. </w:t>
            </w:r>
          </w:p>
          <w:p w:rsidR="003814C3" w:rsidRDefault="003814C3" w:rsidP="003814C3">
            <w:pPr>
              <w:pStyle w:val="ab"/>
            </w:pPr>
            <w:r>
              <w:t xml:space="preserve">- Такие слова называются </w:t>
            </w:r>
            <w:r>
              <w:rPr>
                <w:b/>
                <w:bCs/>
              </w:rPr>
              <w:t>ИМЕНА ЧИСЛИТЕЛЬНЫЕ.</w:t>
            </w:r>
          </w:p>
          <w:p w:rsidR="003814C3" w:rsidRDefault="003814C3" w:rsidP="003814C3">
            <w:pPr>
              <w:pStyle w:val="ab"/>
            </w:pPr>
            <w:r>
              <w:rPr>
                <w:b/>
                <w:bCs/>
                <w:i/>
                <w:iCs/>
              </w:rPr>
              <w:t>2) Наблюдение над именем числительным.</w:t>
            </w:r>
          </w:p>
          <w:p w:rsidR="003814C3" w:rsidRDefault="003814C3" w:rsidP="003814C3">
            <w:pPr>
              <w:pStyle w:val="ab"/>
            </w:pPr>
            <w:r>
              <w:t xml:space="preserve">- Чтобы ответить на вопросы, которые мы поставили в начале урока, проведем исследование, а поможет нам в этом </w:t>
            </w:r>
            <w:r w:rsidRPr="003814C3">
              <w:rPr>
                <w:b/>
                <w:i/>
              </w:rPr>
              <w:t>памятка</w:t>
            </w:r>
          </w:p>
          <w:p w:rsidR="003814C3" w:rsidRDefault="003814C3" w:rsidP="003814C3">
            <w:pPr>
              <w:pStyle w:val="ab"/>
            </w:pPr>
            <w:r>
              <w:rPr>
                <w:b/>
                <w:bCs/>
              </w:rPr>
              <w:t>Памятка.</w:t>
            </w:r>
          </w:p>
          <w:p w:rsidR="003814C3" w:rsidRDefault="003814C3" w:rsidP="003814C3">
            <w:pPr>
              <w:pStyle w:val="ab"/>
            </w:pPr>
            <w:r>
              <w:t>Имя числительное – это часть речи.</w:t>
            </w:r>
          </w:p>
          <w:p w:rsidR="003814C3" w:rsidRDefault="003814C3" w:rsidP="003814C3">
            <w:pPr>
              <w:pStyle w:val="ab"/>
            </w:pPr>
            <w:r>
              <w:t>Обозначает:</w:t>
            </w:r>
          </w:p>
          <w:p w:rsidR="003814C3" w:rsidRDefault="003814C3" w:rsidP="003814C3">
            <w:pPr>
              <w:pStyle w:val="ab"/>
            </w:pPr>
            <w:r>
              <w:t>1. Предмет;</w:t>
            </w:r>
          </w:p>
          <w:p w:rsidR="003814C3" w:rsidRDefault="003814C3" w:rsidP="003814C3">
            <w:pPr>
              <w:pStyle w:val="ab"/>
            </w:pPr>
            <w:r>
              <w:t>2. Признак предмета;</w:t>
            </w:r>
          </w:p>
          <w:p w:rsidR="003814C3" w:rsidRDefault="003814C3" w:rsidP="003814C3">
            <w:pPr>
              <w:pStyle w:val="ab"/>
            </w:pPr>
            <w:r>
              <w:t>3. Количество предметов;</w:t>
            </w:r>
          </w:p>
          <w:p w:rsidR="003814C3" w:rsidRDefault="003814C3" w:rsidP="003814C3">
            <w:pPr>
              <w:pStyle w:val="ab"/>
            </w:pPr>
            <w:r>
              <w:t>4. Порядок предметов при счёте.</w:t>
            </w:r>
          </w:p>
          <w:p w:rsidR="003814C3" w:rsidRDefault="003814C3" w:rsidP="003814C3">
            <w:pPr>
              <w:pStyle w:val="ab"/>
            </w:pPr>
            <w:r>
              <w:t>Отвечает на вопросы:</w:t>
            </w:r>
          </w:p>
          <w:p w:rsidR="003814C3" w:rsidRDefault="003814C3" w:rsidP="003814C3">
            <w:pPr>
              <w:pStyle w:val="ab"/>
            </w:pPr>
            <w:r>
              <w:t>1. Кто? Что?</w:t>
            </w:r>
          </w:p>
          <w:p w:rsidR="003814C3" w:rsidRDefault="003814C3" w:rsidP="003814C3">
            <w:pPr>
              <w:pStyle w:val="ab"/>
            </w:pPr>
            <w:r>
              <w:t>2. Который?</w:t>
            </w:r>
          </w:p>
          <w:p w:rsidR="003814C3" w:rsidRDefault="003814C3" w:rsidP="003814C3">
            <w:pPr>
              <w:pStyle w:val="ab"/>
            </w:pPr>
            <w:r>
              <w:t>3. Сколько?</w:t>
            </w:r>
          </w:p>
          <w:p w:rsidR="003814C3" w:rsidRDefault="003814C3" w:rsidP="003814C3">
            <w:pPr>
              <w:pStyle w:val="ab"/>
            </w:pPr>
            <w:r>
              <w:t>4. Что делает?</w:t>
            </w:r>
          </w:p>
          <w:p w:rsidR="002A1F54" w:rsidRDefault="002A1F54" w:rsidP="002A1F54">
            <w:pPr>
              <w:pStyle w:val="ab"/>
            </w:pPr>
            <w:r>
              <w:lastRenderedPageBreak/>
              <w:t>- Распределите имена числительные в два столбика, правильно поставив к ним вопрос:</w:t>
            </w:r>
          </w:p>
          <w:p w:rsidR="002A1F54" w:rsidRDefault="002A1F54" w:rsidP="002A1F54">
            <w:pPr>
              <w:pStyle w:val="ab"/>
            </w:pPr>
            <w:r>
              <w:t>Сколько? Который?</w:t>
            </w:r>
          </w:p>
          <w:p w:rsidR="002A1F54" w:rsidRDefault="002A1F54" w:rsidP="002A1F54">
            <w:pPr>
              <w:pStyle w:val="ab"/>
            </w:pPr>
            <w:r>
              <w:t>- Запишите в тетрадь.</w:t>
            </w:r>
          </w:p>
          <w:p w:rsidR="002A1F54" w:rsidRDefault="002A1F54" w:rsidP="002A1F54">
            <w:pPr>
              <w:pStyle w:val="ab"/>
            </w:pPr>
            <w:r>
              <w:t>- Подчеркните эти вопросы в памятке.</w:t>
            </w:r>
          </w:p>
          <w:p w:rsidR="002A1F54" w:rsidRDefault="002A1F54" w:rsidP="002A1F54">
            <w:pPr>
              <w:pStyle w:val="ab"/>
            </w:pPr>
            <w:r>
              <w:t>- Что обозначают имена числительные 1-го столбика?</w:t>
            </w:r>
          </w:p>
          <w:p w:rsidR="002A1F54" w:rsidRDefault="002A1F54" w:rsidP="002A1F54">
            <w:pPr>
              <w:pStyle w:val="ab"/>
            </w:pPr>
            <w:r>
              <w:t>- А что обозначают имена числительные второго столбика?</w:t>
            </w:r>
          </w:p>
          <w:p w:rsidR="002A1F54" w:rsidRDefault="002A1F54" w:rsidP="002A1F54">
            <w:pPr>
              <w:pStyle w:val="ab"/>
            </w:pPr>
            <w:r>
              <w:t xml:space="preserve">- Отметьте это в памятке. </w:t>
            </w:r>
          </w:p>
          <w:p w:rsidR="002A1F54" w:rsidRDefault="002A1F54" w:rsidP="002A1F54">
            <w:pPr>
              <w:pStyle w:val="ab"/>
            </w:pPr>
            <w:r>
              <w:rPr>
                <w:b/>
                <w:bCs/>
                <w:i/>
                <w:iCs/>
              </w:rPr>
              <w:t>3) Знакомство с правилом.</w:t>
            </w:r>
          </w:p>
          <w:p w:rsidR="008B1AFE" w:rsidRDefault="002A1F54" w:rsidP="002A1F54">
            <w:pPr>
              <w:pStyle w:val="ab"/>
            </w:pPr>
            <w:r>
              <w:t>- Пользуясь памяткой, сделайте вывод, что такое имя числительное</w:t>
            </w:r>
          </w:p>
          <w:p w:rsidR="002A1F54" w:rsidRDefault="002A1F54" w:rsidP="002A1F54">
            <w:pPr>
              <w:pStyle w:val="ab"/>
            </w:pPr>
            <w:r>
              <w:rPr>
                <w:i/>
                <w:iCs/>
              </w:rPr>
              <w:t xml:space="preserve">. </w:t>
            </w:r>
            <w:r>
              <w:t xml:space="preserve">- Сравните свой вывод с правилом в учебнике на стр. 60 (самостоятельно читают </w:t>
            </w:r>
            <w:proofErr w:type="gramStart"/>
            <w:r>
              <w:t>правило</w:t>
            </w:r>
            <w:proofErr w:type="gramEnd"/>
            <w:r>
              <w:t xml:space="preserve"> затем все вместе читают, сравн</w:t>
            </w:r>
            <w:r w:rsidR="008B1AFE">
              <w:t xml:space="preserve">ивают) </w:t>
            </w:r>
          </w:p>
          <w:p w:rsidR="00E87A1E" w:rsidRPr="00D13A14" w:rsidRDefault="002A1F54" w:rsidP="00D13A14">
            <w:pPr>
              <w:pStyle w:val="3"/>
              <w:rPr>
                <w:lang w:val="en-US"/>
              </w:rPr>
            </w:pPr>
            <w:r>
              <w:t xml:space="preserve">Физкультминутка. -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2A1F54" w:rsidRDefault="002A1F54" w:rsidP="002A1F54">
            <w:pPr>
              <w:pStyle w:val="ab"/>
            </w:pPr>
            <w:proofErr w:type="gramStart"/>
            <w:r>
              <w:t xml:space="preserve">На уроках математики, при записи даты на </w:t>
            </w:r>
            <w:r>
              <w:lastRenderedPageBreak/>
              <w:t>уроках русского языка, в магазинах)</w:t>
            </w:r>
            <w:proofErr w:type="gramEnd"/>
          </w:p>
          <w:p w:rsidR="008B1AFE" w:rsidRDefault="008B1AFE" w:rsidP="002A1F54">
            <w:pPr>
              <w:pStyle w:val="ab"/>
            </w:pPr>
          </w:p>
          <w:p w:rsidR="008B1AFE" w:rsidRDefault="008B1AFE" w:rsidP="002A1F54">
            <w:pPr>
              <w:pStyle w:val="ab"/>
            </w:pPr>
          </w:p>
          <w:p w:rsidR="008B1AFE" w:rsidRDefault="008B1AFE" w:rsidP="002A1F54">
            <w:pPr>
              <w:pStyle w:val="ab"/>
            </w:pPr>
          </w:p>
          <w:p w:rsidR="008B1AFE" w:rsidRDefault="008B1AFE" w:rsidP="002A1F54">
            <w:pPr>
              <w:pStyle w:val="ab"/>
            </w:pPr>
          </w:p>
          <w:p w:rsidR="008B1AFE" w:rsidRDefault="008B1AFE" w:rsidP="008B1AFE">
            <w:pPr>
              <w:pStyle w:val="ab"/>
            </w:pPr>
            <w:r>
              <w:t>Если слово обозначает число, то мы его отнесем к части речи имя числительное</w:t>
            </w:r>
          </w:p>
          <w:p w:rsidR="008B1AFE" w:rsidRDefault="008B1AFE" w:rsidP="002A1F54">
            <w:pPr>
              <w:pStyle w:val="ab"/>
            </w:pPr>
          </w:p>
          <w:p w:rsidR="008B1AFE" w:rsidRDefault="008B1AFE" w:rsidP="002A1F54">
            <w:pPr>
              <w:pStyle w:val="ab"/>
            </w:pPr>
          </w:p>
          <w:p w:rsidR="008B1AFE" w:rsidRDefault="008B1AFE" w:rsidP="002A1F54">
            <w:pPr>
              <w:pStyle w:val="ab"/>
            </w:pPr>
          </w:p>
          <w:p w:rsidR="008B1AFE" w:rsidRDefault="008B1AFE" w:rsidP="002A1F54">
            <w:pPr>
              <w:pStyle w:val="ab"/>
            </w:pPr>
          </w:p>
          <w:p w:rsidR="008B1AFE" w:rsidRDefault="008B1AFE" w:rsidP="008B1AFE">
            <w:pPr>
              <w:pStyle w:val="ab"/>
            </w:pPr>
            <w:r>
              <w:t>Учащиеся наблюдают за числительными, отвечают на вопросы учителя, делают пометки в памятках.</w:t>
            </w:r>
          </w:p>
          <w:p w:rsidR="002A1F54" w:rsidRDefault="002A1F5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/>
            </w:tblPr>
            <w:tblGrid>
              <w:gridCol w:w="1231"/>
              <w:gridCol w:w="1283"/>
            </w:tblGrid>
            <w:tr w:rsidR="008B1AFE" w:rsidTr="00D40E19">
              <w:trPr>
                <w:tblCellSpacing w:w="7" w:type="dxa"/>
                <w:jc w:val="center"/>
              </w:trPr>
              <w:tc>
                <w:tcPr>
                  <w:tcW w:w="12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 xml:space="preserve">Сколько? </w:t>
                  </w:r>
                </w:p>
              </w:tc>
              <w:tc>
                <w:tcPr>
                  <w:tcW w:w="12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>Который?</w:t>
                  </w:r>
                </w:p>
              </w:tc>
            </w:tr>
            <w:tr w:rsidR="008B1AFE" w:rsidTr="00D40E19">
              <w:trPr>
                <w:tblCellSpacing w:w="7" w:type="dxa"/>
                <w:jc w:val="center"/>
              </w:trPr>
              <w:tc>
                <w:tcPr>
                  <w:tcW w:w="12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 xml:space="preserve">семь </w:t>
                  </w:r>
                </w:p>
              </w:tc>
              <w:tc>
                <w:tcPr>
                  <w:tcW w:w="12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>первый</w:t>
                  </w:r>
                </w:p>
              </w:tc>
            </w:tr>
            <w:tr w:rsidR="008B1AFE" w:rsidTr="00D40E19">
              <w:trPr>
                <w:tblCellSpacing w:w="7" w:type="dxa"/>
                <w:jc w:val="center"/>
              </w:trPr>
              <w:tc>
                <w:tcPr>
                  <w:tcW w:w="12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 xml:space="preserve">шесть </w:t>
                  </w:r>
                </w:p>
              </w:tc>
              <w:tc>
                <w:tcPr>
                  <w:tcW w:w="12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>второй</w:t>
                  </w:r>
                </w:p>
              </w:tc>
            </w:tr>
            <w:tr w:rsidR="008B1AFE" w:rsidTr="00D40E19">
              <w:trPr>
                <w:tblCellSpacing w:w="7" w:type="dxa"/>
                <w:jc w:val="center"/>
              </w:trPr>
              <w:tc>
                <w:tcPr>
                  <w:tcW w:w="12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>восемь</w:t>
                  </w:r>
                </w:p>
              </w:tc>
              <w:tc>
                <w:tcPr>
                  <w:tcW w:w="12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B1AFE" w:rsidRDefault="008B1AFE" w:rsidP="00D40E19">
                  <w:r>
                    <w:t> </w:t>
                  </w:r>
                </w:p>
              </w:tc>
            </w:tr>
          </w:tbl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13A14" w:rsidRPr="00AA56DB" w:rsidRDefault="008B1AFE" w:rsidP="00D13A14">
            <w:pPr>
              <w:pStyle w:val="ab"/>
              <w:rPr>
                <w:i/>
                <w:iCs/>
              </w:rPr>
            </w:pPr>
            <w:r>
              <w:rPr>
                <w:i/>
                <w:iCs/>
              </w:rPr>
              <w:t>(Это- часть речи, обозначает количество при счете или порядок предметов при счете, отвечает на вопросы сколько? который?)</w:t>
            </w:r>
          </w:p>
          <w:p w:rsidR="00D13A14" w:rsidRPr="00AA56DB" w:rsidRDefault="00D13A14" w:rsidP="00D13A14">
            <w:pPr>
              <w:pStyle w:val="ab"/>
              <w:rPr>
                <w:i/>
                <w:iCs/>
              </w:rPr>
            </w:pPr>
          </w:p>
          <w:p w:rsidR="00D13A14" w:rsidRPr="00AA56DB" w:rsidRDefault="00D13A14" w:rsidP="00D13A14">
            <w:pPr>
              <w:pStyle w:val="ab"/>
              <w:rPr>
                <w:i/>
                <w:iCs/>
              </w:rPr>
            </w:pPr>
          </w:p>
          <w:p w:rsidR="008B1AFE" w:rsidRPr="008B1AFE" w:rsidRDefault="008B1AFE" w:rsidP="00D13A14">
            <w:pPr>
              <w:pStyle w:val="ab"/>
            </w:pPr>
            <w:r w:rsidRPr="008B1AFE">
              <w:t>Выполняйте движения, а как услышите числительное – хлопайте в ладоши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lastRenderedPageBreak/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ориентируются на страницах учебника, владеют логическими операциями, навыками смыслового чтения текстов.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 w:rsidP="00AB76D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br/>
            </w: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AFE" w:rsidRPr="00C008D0" w:rsidRDefault="00C008D0" w:rsidP="008B1AFE">
            <w:pPr>
              <w:pStyle w:val="3"/>
              <w:rPr>
                <w:sz w:val="24"/>
                <w:szCs w:val="24"/>
              </w:rPr>
            </w:pPr>
            <w:r w:rsidRPr="00E87A1E">
              <w:lastRenderedPageBreak/>
              <w:t>VI</w:t>
            </w:r>
            <w:r w:rsidRPr="00C008D0">
              <w:rPr>
                <w:sz w:val="24"/>
                <w:szCs w:val="24"/>
              </w:rPr>
              <w:t xml:space="preserve"> </w:t>
            </w:r>
            <w:r w:rsidR="008B1AFE" w:rsidRPr="00C008D0">
              <w:rPr>
                <w:sz w:val="24"/>
                <w:szCs w:val="24"/>
              </w:rPr>
              <w:t>Первичное закреплен</w:t>
            </w:r>
            <w:r w:rsidR="008B1AFE" w:rsidRPr="00C008D0">
              <w:rPr>
                <w:sz w:val="24"/>
                <w:szCs w:val="24"/>
              </w:rPr>
              <w:lastRenderedPageBreak/>
              <w:t>ие.</w:t>
            </w: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B1AFE" w:rsidRDefault="008B1A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1.Списывание с доски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6FE" w:rsidRDefault="000426FE" w:rsidP="000426FE">
            <w:pPr>
              <w:pStyle w:val="ab"/>
            </w:pPr>
            <w:r>
              <w:t xml:space="preserve">-Прочитайте  запись на доске. </w:t>
            </w:r>
          </w:p>
          <w:p w:rsidR="000426FE" w:rsidRDefault="000426FE" w:rsidP="000426FE">
            <w:pPr>
              <w:pStyle w:val="ab"/>
            </w:pPr>
            <w:r>
              <w:t>-Что вы прочитали?</w:t>
            </w:r>
          </w:p>
          <w:p w:rsidR="000426FE" w:rsidRDefault="000426FE" w:rsidP="000426FE">
            <w:pPr>
              <w:pStyle w:val="ab"/>
            </w:pPr>
            <w:r>
              <w:lastRenderedPageBreak/>
              <w:t>- Назовите имена числительные. На какие вопросы они отвечают?</w:t>
            </w:r>
          </w:p>
          <w:p w:rsidR="000426FE" w:rsidRDefault="000426FE" w:rsidP="000426FE">
            <w:pPr>
              <w:pStyle w:val="ab"/>
            </w:pPr>
            <w:r>
              <w:t>-Сколько же всего птиц на берёзе?</w:t>
            </w:r>
          </w:p>
          <w:p w:rsidR="000426FE" w:rsidRDefault="000426FE" w:rsidP="000426FE">
            <w:pPr>
              <w:pStyle w:val="ab"/>
            </w:pPr>
            <w:r>
              <w:t>Начинается считалка:</w:t>
            </w:r>
          </w:p>
          <w:p w:rsidR="000426FE" w:rsidRDefault="000426FE" w:rsidP="000426FE">
            <w:pPr>
              <w:pStyle w:val="ab"/>
            </w:pP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б__</w:t>
            </w:r>
            <w:proofErr w:type="gramStart"/>
            <w:r>
              <w:t>резу</w:t>
            </w:r>
            <w:proofErr w:type="spellEnd"/>
            <w:proofErr w:type="gramEnd"/>
            <w:r>
              <w:t xml:space="preserve"> села галка, </w:t>
            </w:r>
            <w:r>
              <w:br/>
              <w:t xml:space="preserve">Две </w:t>
            </w:r>
            <w:proofErr w:type="spellStart"/>
            <w:r>
              <w:t>в__роны</w:t>
            </w:r>
            <w:proofErr w:type="spellEnd"/>
            <w:r>
              <w:t xml:space="preserve">, </w:t>
            </w:r>
            <w:proofErr w:type="spellStart"/>
            <w:r>
              <w:t>в__робей</w:t>
            </w:r>
            <w:proofErr w:type="spellEnd"/>
            <w:r>
              <w:t>,</w:t>
            </w:r>
            <w:r>
              <w:br/>
              <w:t xml:space="preserve">Три </w:t>
            </w:r>
            <w:proofErr w:type="spellStart"/>
            <w:r>
              <w:t>с__роки</w:t>
            </w:r>
            <w:proofErr w:type="spellEnd"/>
            <w:r>
              <w:t xml:space="preserve">, </w:t>
            </w:r>
            <w:proofErr w:type="spellStart"/>
            <w:r>
              <w:t>с_ловей</w:t>
            </w:r>
            <w:proofErr w:type="spellEnd"/>
            <w:r>
              <w:t>.</w:t>
            </w:r>
          </w:p>
          <w:p w:rsidR="000426FE" w:rsidRDefault="000426FE" w:rsidP="000426FE">
            <w:pPr>
              <w:pStyle w:val="ab"/>
            </w:pPr>
            <w:r>
              <w:t>- Назовите имена числительные. Докажите. Обозначим имена числительные сокращенно ЧИСЛ.</w:t>
            </w:r>
          </w:p>
          <w:p w:rsidR="000426FE" w:rsidRDefault="000426FE" w:rsidP="000426FE">
            <w:pPr>
              <w:pStyle w:val="ab"/>
            </w:pPr>
            <w:r>
              <w:t>- Спишите, вставьте орфограммы.</w:t>
            </w:r>
          </w:p>
          <w:p w:rsidR="000426FE" w:rsidRDefault="000426FE" w:rsidP="000426FE">
            <w:pPr>
              <w:pStyle w:val="ab"/>
            </w:pPr>
            <w:r>
              <w:t xml:space="preserve">- Назовите орфограммы. Какие буквы вставили? </w:t>
            </w:r>
          </w:p>
          <w:p w:rsidR="000426FE" w:rsidRDefault="000426FE" w:rsidP="000426FE">
            <w:pPr>
              <w:pStyle w:val="ab"/>
            </w:pPr>
            <w:r>
              <w:rPr>
                <w:b/>
                <w:bCs/>
                <w:i/>
                <w:iCs/>
              </w:rPr>
              <w:t>2) Словарная работа.</w:t>
            </w:r>
          </w:p>
          <w:p w:rsidR="000426FE" w:rsidRDefault="000426FE" w:rsidP="000426FE">
            <w:pPr>
              <w:pStyle w:val="ab"/>
            </w:pPr>
            <w:r>
              <w:t>- Среди имен числительных есть тоже такие слова, которые необходимо запомнить.</w:t>
            </w:r>
          </w:p>
          <w:p w:rsidR="000426FE" w:rsidRDefault="000426FE" w:rsidP="000426FE">
            <w:pPr>
              <w:pStyle w:val="ab"/>
            </w:pPr>
            <w:r>
              <w:t xml:space="preserve">- Найдите слова </w:t>
            </w:r>
            <w:r>
              <w:rPr>
                <w:b/>
                <w:bCs/>
                <w:i/>
                <w:iCs/>
              </w:rPr>
              <w:t xml:space="preserve">четыре </w:t>
            </w:r>
            <w:r>
              <w:t xml:space="preserve">и </w:t>
            </w:r>
            <w:r>
              <w:rPr>
                <w:b/>
                <w:bCs/>
                <w:i/>
                <w:iCs/>
              </w:rPr>
              <w:t>восемь</w:t>
            </w:r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с.59.</w:t>
            </w:r>
          </w:p>
          <w:p w:rsidR="000426FE" w:rsidRDefault="000426FE" w:rsidP="000426FE">
            <w:pPr>
              <w:pStyle w:val="ab"/>
            </w:pPr>
            <w:r>
              <w:t>- Запишите их в тетрадь. Обозначьте орфограммы.</w:t>
            </w:r>
          </w:p>
          <w:p w:rsidR="0081429D" w:rsidRPr="00E87A1E" w:rsidRDefault="000426FE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="0081429D" w:rsidRPr="00E87A1E">
              <w:rPr>
                <w:rFonts w:ascii="Times New Roman" w:hAnsi="Times New Roman" w:cs="Times New Roman"/>
              </w:rPr>
              <w:t xml:space="preserve">– Это орфограмма «Безударная гласная в </w:t>
            </w:r>
            <w:proofErr w:type="gramStart"/>
            <w:r w:rsidR="0081429D" w:rsidRPr="00E87A1E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="0081429D" w:rsidRPr="00E87A1E">
              <w:rPr>
                <w:rFonts w:ascii="Times New Roman" w:hAnsi="Times New Roman" w:cs="Times New Roman"/>
              </w:rPr>
              <w:t>».</w:t>
            </w:r>
          </w:p>
          <w:p w:rsidR="000426FE" w:rsidRDefault="0081429D" w:rsidP="0081429D">
            <w:pPr>
              <w:pStyle w:val="ab"/>
            </w:pPr>
            <w:r w:rsidRPr="00E87A1E">
              <w:t>– Слова «четы</w:t>
            </w:r>
            <w:r>
              <w:t>ре», «восемь» – словарные. Необ</w:t>
            </w:r>
            <w:r w:rsidRPr="00E87A1E">
              <w:t xml:space="preserve">ходимо запомнить </w:t>
            </w:r>
            <w:r w:rsidRPr="00E87A1E">
              <w:lastRenderedPageBreak/>
              <w:t xml:space="preserve">написание букв </w:t>
            </w:r>
            <w:r w:rsidRPr="00E87A1E">
              <w:rPr>
                <w:i/>
                <w:iCs/>
              </w:rPr>
              <w:t>е</w:t>
            </w:r>
            <w:r w:rsidRPr="00E87A1E">
              <w:t xml:space="preserve"> в </w:t>
            </w:r>
            <w:proofErr w:type="gramStart"/>
            <w:r w:rsidRPr="00E87A1E">
              <w:t>корне слов</w:t>
            </w:r>
            <w:proofErr w:type="gramEnd"/>
            <w:r w:rsidRPr="00E87A1E">
              <w:t>.</w:t>
            </w:r>
          </w:p>
          <w:p w:rsidR="000426FE" w:rsidRDefault="000426FE" w:rsidP="000426FE">
            <w:pPr>
              <w:pStyle w:val="ab"/>
            </w:pPr>
            <w:r>
              <w:t>- Составьте  вместе предложения со словами четыре и восемь в парах, запишите.</w:t>
            </w:r>
          </w:p>
          <w:p w:rsidR="00E87A1E" w:rsidRPr="00E87A1E" w:rsidRDefault="000426FE" w:rsidP="000426FE">
            <w:pPr>
              <w:pStyle w:val="ab"/>
            </w:pPr>
            <w:r>
              <w:t xml:space="preserve">- Запомните написание этих слов.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6FE" w:rsidRDefault="000426FE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426FE" w:rsidRDefault="000426FE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426FE" w:rsidRDefault="000426FE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хором</w:t>
            </w:r>
          </w:p>
          <w:p w:rsidR="000426FE" w:rsidRDefault="000426FE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814C3" w:rsidRPr="00E87A1E" w:rsidRDefault="003814C3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lastRenderedPageBreak/>
              <w:t>– Считалку.</w:t>
            </w:r>
          </w:p>
          <w:p w:rsidR="003814C3" w:rsidRPr="00E87A1E" w:rsidRDefault="003814C3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814C3" w:rsidRDefault="003814C3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Сколько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0426FE" w:rsidRDefault="000426FE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 w:rsidP="003814C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8 птиц.</w:t>
            </w:r>
          </w:p>
          <w:p w:rsidR="000426FE" w:rsidRDefault="000426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426FE" w:rsidRDefault="000426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426FE" w:rsidRDefault="000426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0426FE" w:rsidRDefault="000426F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Выполняют </w:t>
            </w:r>
            <w:r w:rsidRPr="00E87A1E">
              <w:rPr>
                <w:rFonts w:ascii="Times New Roman" w:hAnsi="Times New Roman" w:cs="Times New Roman"/>
              </w:rPr>
              <w:br/>
              <w:t>задание. Осуществляют самопроверку</w:t>
            </w: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– Четыре, </w:t>
            </w:r>
            <w:r w:rsidRPr="00E87A1E">
              <w:rPr>
                <w:rFonts w:ascii="Times New Roman" w:hAnsi="Times New Roman" w:cs="Times New Roman"/>
              </w:rPr>
              <w:br/>
              <w:t>восемь.</w:t>
            </w: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Отвечают </w:t>
            </w:r>
            <w:r w:rsidRPr="00E87A1E">
              <w:rPr>
                <w:rFonts w:ascii="Times New Roman" w:hAnsi="Times New Roman" w:cs="Times New Roman"/>
              </w:rPr>
              <w:br/>
              <w:t>на вопрос.</w:t>
            </w: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Выполняют</w:t>
            </w:r>
            <w:r w:rsidRPr="00E87A1E">
              <w:rPr>
                <w:rFonts w:ascii="Times New Roman" w:hAnsi="Times New Roman" w:cs="Times New Roman"/>
              </w:rPr>
              <w:br/>
              <w:t>задания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lastRenderedPageBreak/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принимают 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и сохраняют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задачи учебной </w:t>
            </w:r>
            <w:r w:rsidRPr="00E87A1E">
              <w:rPr>
                <w:rFonts w:ascii="Times New Roman" w:hAnsi="Times New Roman" w:cs="Times New Roman"/>
              </w:rPr>
              <w:br/>
              <w:t xml:space="preserve">деятельности, </w:t>
            </w:r>
            <w:r w:rsidRPr="00E87A1E">
              <w:rPr>
                <w:rFonts w:ascii="Times New Roman" w:hAnsi="Times New Roman" w:cs="Times New Roman"/>
              </w:rPr>
              <w:br/>
            </w:r>
            <w:r w:rsidRPr="00E87A1E">
              <w:rPr>
                <w:rFonts w:ascii="Times New Roman" w:hAnsi="Times New Roman" w:cs="Times New Roman"/>
              </w:rPr>
              <w:lastRenderedPageBreak/>
              <w:t>контролируют и оценивают учебные действия.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слушают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взрослого и </w:t>
            </w:r>
            <w:proofErr w:type="spellStart"/>
            <w:r w:rsidRPr="00E87A1E">
              <w:rPr>
                <w:rFonts w:ascii="Times New Roman" w:hAnsi="Times New Roman" w:cs="Times New Roman"/>
              </w:rPr>
              <w:t>свер-стников</w:t>
            </w:r>
            <w:proofErr w:type="spellEnd"/>
            <w:r w:rsidRPr="00E87A1E">
              <w:rPr>
                <w:rFonts w:ascii="Times New Roman" w:hAnsi="Times New Roman" w:cs="Times New Roman"/>
              </w:rPr>
              <w:t>, излагают и аргументируют свою точку зрения.</w:t>
            </w:r>
          </w:p>
          <w:p w:rsid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Л</w:t>
            </w:r>
            <w:r w:rsidRPr="00E87A1E">
              <w:rPr>
                <w:rFonts w:ascii="Times New Roman" w:hAnsi="Times New Roman" w:cs="Times New Roman"/>
              </w:rPr>
              <w:t xml:space="preserve"> – осознают границы своего знания и «незнания»</w:t>
            </w: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</w:t>
            </w:r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 xml:space="preserve">владеют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логическими </w:t>
            </w:r>
            <w:r w:rsidRPr="00E87A1E">
              <w:rPr>
                <w:rFonts w:ascii="Times New Roman" w:hAnsi="Times New Roman" w:cs="Times New Roman"/>
              </w:rPr>
              <w:br/>
              <w:t>операциями.</w:t>
            </w: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принимают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и сохраняют цели и задачи учебной деятельности, </w:t>
            </w:r>
            <w:r w:rsidRPr="00E87A1E">
              <w:rPr>
                <w:rFonts w:ascii="Times New Roman" w:hAnsi="Times New Roman" w:cs="Times New Roman"/>
              </w:rPr>
              <w:br/>
              <w:t>осуществляют поиск способов их достижения.</w:t>
            </w:r>
          </w:p>
          <w:p w:rsidR="0081429D" w:rsidRPr="00E87A1E" w:rsidRDefault="0081429D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слушают </w:t>
            </w:r>
            <w:r w:rsidRPr="00E87A1E">
              <w:rPr>
                <w:rFonts w:ascii="Times New Roman" w:hAnsi="Times New Roman" w:cs="Times New Roman"/>
              </w:rPr>
              <w:br/>
            </w:r>
            <w:r w:rsidRPr="00E87A1E">
              <w:rPr>
                <w:rFonts w:ascii="Times New Roman" w:hAnsi="Times New Roman" w:cs="Times New Roman"/>
              </w:rPr>
              <w:lastRenderedPageBreak/>
              <w:t xml:space="preserve">взрослого и </w:t>
            </w:r>
            <w:proofErr w:type="spellStart"/>
            <w:r w:rsidRPr="00E87A1E">
              <w:rPr>
                <w:rFonts w:ascii="Times New Roman" w:hAnsi="Times New Roman" w:cs="Times New Roman"/>
              </w:rPr>
              <w:t>свер-стников</w:t>
            </w:r>
            <w:proofErr w:type="spellEnd"/>
            <w:r w:rsidRPr="00E87A1E">
              <w:rPr>
                <w:rFonts w:ascii="Times New Roman" w:hAnsi="Times New Roman" w:cs="Times New Roman"/>
              </w:rPr>
              <w:t>, излагают и аргументируют свою точку зрения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 w:rsidP="00AB76D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lastRenderedPageBreak/>
              <w:t xml:space="preserve">2. Работа </w:t>
            </w:r>
            <w:r w:rsidRPr="00E87A1E">
              <w:rPr>
                <w:rFonts w:ascii="Times New Roman" w:hAnsi="Times New Roman" w:cs="Times New Roman"/>
              </w:rPr>
              <w:br/>
              <w:t>по учебнику, с. 59, упр. 104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Упражнение в распознавании имен числительных, </w:t>
            </w: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отве-чающих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br/>
              <w:t xml:space="preserve">на вопрос </w:t>
            </w:r>
            <w:r w:rsidRPr="00E87A1E">
              <w:rPr>
                <w:rFonts w:ascii="Times New Roman" w:hAnsi="Times New Roman" w:cs="Times New Roman"/>
                <w:i/>
                <w:iCs/>
              </w:rPr>
              <w:t>сколько?</w:t>
            </w:r>
            <w:r w:rsidRPr="00E87A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Найдите упр. 104. Прочитайте выразительно. Ответьте на вопросы</w:t>
            </w:r>
            <w:r w:rsidR="008B1AFE">
              <w:rPr>
                <w:rFonts w:ascii="Times New Roman" w:hAnsi="Times New Roman" w:cs="Times New Roman"/>
              </w:rPr>
              <w:t>, пользуясь словами для справок (устно).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Выполняют </w:t>
            </w:r>
            <w:r w:rsidRPr="00E87A1E">
              <w:rPr>
                <w:rFonts w:ascii="Times New Roman" w:hAnsi="Times New Roman" w:cs="Times New Roman"/>
              </w:rPr>
              <w:br/>
              <w:t>задания.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ориентируются на страницах учебника; владеют логическими операциями, навыками смыслового чтения текстов.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принимают 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и сохраняют задачи учебной </w:t>
            </w:r>
            <w:r w:rsidRPr="00E87A1E">
              <w:rPr>
                <w:rFonts w:ascii="Times New Roman" w:hAnsi="Times New Roman" w:cs="Times New Roman"/>
              </w:rPr>
              <w:br/>
              <w:t>деятельности.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br/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1429D" w:rsidRDefault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F803D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Упражнения </w:t>
            </w:r>
            <w:proofErr w:type="spellStart"/>
            <w:r w:rsidRPr="00E87A1E">
              <w:rPr>
                <w:rFonts w:ascii="Times New Roman" w:hAnsi="Times New Roman" w:cs="Times New Roman"/>
              </w:rPr>
              <w:t>физ-</w:t>
            </w:r>
            <w:r w:rsidR="00E87A1E" w:rsidRPr="00E87A1E">
              <w:rPr>
                <w:rFonts w:ascii="Times New Roman" w:hAnsi="Times New Roman" w:cs="Times New Roman"/>
              </w:rPr>
              <w:t>культми-нутки</w:t>
            </w:r>
            <w:proofErr w:type="spellEnd"/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3DF" w:rsidRPr="00E87A1E" w:rsidRDefault="00F803DF" w:rsidP="00F803D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</w:rPr>
            </w:pPr>
            <w:r w:rsidRPr="00E87A1E">
              <w:rPr>
                <w:rFonts w:ascii="Times New Roman" w:hAnsi="Times New Roman" w:cs="Times New Roman"/>
                <w:b/>
                <w:bCs/>
                <w:spacing w:val="45"/>
              </w:rPr>
              <w:t>Физкультминутка</w:t>
            </w:r>
          </w:p>
          <w:p w:rsidR="00F803DF" w:rsidRDefault="00F803DF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  <w:i/>
                <w:iCs/>
              </w:rPr>
            </w:pPr>
            <w:r w:rsidRPr="00E87A1E">
              <w:rPr>
                <w:rFonts w:ascii="Times New Roman" w:hAnsi="Times New Roman" w:cs="Times New Roman"/>
                <w:i/>
                <w:iCs/>
              </w:rPr>
              <w:t>Ученики сидят за партами.</w:t>
            </w: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Глазкам нужно отдохнуть.</w:t>
            </w: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Нужно глубоко вздохнуть.</w:t>
            </w:r>
          </w:p>
          <w:p w:rsidR="00E87A1E" w:rsidRPr="00AA56DB" w:rsidRDefault="00E87A1E" w:rsidP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Глаза по кругу побегут.</w:t>
            </w:r>
          </w:p>
          <w:p w:rsidR="00E87A1E" w:rsidRPr="00D13A14" w:rsidRDefault="00E87A1E" w:rsidP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Много-много раз моргнут.</w:t>
            </w: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Глазкам стало хорошо.</w:t>
            </w: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</w:p>
          <w:p w:rsidR="00E87A1E" w:rsidRPr="00E87A1E" w:rsidRDefault="00E87A1E" w:rsidP="00D13A14">
            <w:pPr>
              <w:pStyle w:val="ParagraphStyle"/>
              <w:spacing w:line="252" w:lineRule="auto"/>
              <w:ind w:left="687" w:hanging="284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Увидят мои глазки всё!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D13A1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Закрыть </w:t>
            </w:r>
            <w:r w:rsidR="00E87A1E" w:rsidRPr="00E87A1E">
              <w:rPr>
                <w:rFonts w:ascii="Times New Roman" w:hAnsi="Times New Roman" w:cs="Times New Roman"/>
              </w:rPr>
              <w:t>глаза.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Глубокий вдох. Глаза закрыты.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Глаза открыты. Движение </w:t>
            </w:r>
            <w:r w:rsidRPr="00E87A1E">
              <w:rPr>
                <w:rFonts w:ascii="Times New Roman" w:hAnsi="Times New Roman" w:cs="Times New Roman"/>
              </w:rPr>
              <w:br/>
              <w:t>зрачко</w:t>
            </w:r>
            <w:r w:rsidR="00D13A14">
              <w:rPr>
                <w:rFonts w:ascii="Times New Roman" w:hAnsi="Times New Roman" w:cs="Times New Roman"/>
              </w:rPr>
              <w:t xml:space="preserve">м по </w:t>
            </w:r>
            <w:r w:rsidR="00D13A14">
              <w:rPr>
                <w:rFonts w:ascii="Times New Roman" w:hAnsi="Times New Roman" w:cs="Times New Roman"/>
              </w:rPr>
              <w:br/>
              <w:t xml:space="preserve">кругу по часовой стрелке </w:t>
            </w:r>
            <w:r w:rsidRPr="00E87A1E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Pr="00E87A1E">
              <w:rPr>
                <w:rFonts w:ascii="Times New Roman" w:hAnsi="Times New Roman" w:cs="Times New Roman"/>
              </w:rPr>
              <w:t>против</w:t>
            </w:r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Частое моргание глазами.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Легкое касание закрытых глаз кончиками пальцев.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Глаза широко открыты, </w:t>
            </w:r>
            <w:r w:rsidRPr="00E87A1E">
              <w:rPr>
                <w:rFonts w:ascii="Times New Roman" w:hAnsi="Times New Roman" w:cs="Times New Roman"/>
              </w:rPr>
              <w:br/>
              <w:t>улыбнуться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</w:t>
            </w:r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 xml:space="preserve">слушают взрослого и </w:t>
            </w:r>
            <w:proofErr w:type="spellStart"/>
            <w:r w:rsidRPr="00E87A1E">
              <w:rPr>
                <w:rFonts w:ascii="Times New Roman" w:hAnsi="Times New Roman" w:cs="Times New Roman"/>
              </w:rPr>
              <w:t>свер-стников</w:t>
            </w:r>
            <w:proofErr w:type="spellEnd"/>
            <w:r w:rsidRPr="00E87A1E">
              <w:rPr>
                <w:rFonts w:ascii="Times New Roman" w:hAnsi="Times New Roman" w:cs="Times New Roman"/>
              </w:rPr>
              <w:t>, излагают и аргументируют свою точку зрения.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Л</w:t>
            </w:r>
            <w:r w:rsidRPr="00E87A1E">
              <w:rPr>
                <w:rFonts w:ascii="Times New Roman" w:hAnsi="Times New Roman" w:cs="Times New Roman"/>
              </w:rPr>
              <w:t xml:space="preserve"> – осознают границы своего знания и «незнания»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 w:rsidP="00AB76D9">
            <w:pPr>
              <w:pStyle w:val="ParagraphStyle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br/>
            </w:r>
          </w:p>
        </w:tc>
      </w:tr>
      <w:tr w:rsidR="00C008D0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VI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C008D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008D0">
              <w:rPr>
                <w:rFonts w:ascii="Times New Roman" w:hAnsi="Times New Roman" w:cs="Times New Roman"/>
                <w:b/>
              </w:rPr>
              <w:t xml:space="preserve">Включение в </w:t>
            </w:r>
            <w:r w:rsidRPr="00C008D0">
              <w:rPr>
                <w:rFonts w:ascii="Times New Roman" w:hAnsi="Times New Roman" w:cs="Times New Roman"/>
                <w:b/>
              </w:rPr>
              <w:lastRenderedPageBreak/>
              <w:t>систему знаний.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C008D0" w:rsidRDefault="00C008D0" w:rsidP="00C008D0">
            <w:pPr>
              <w:pStyle w:val="3"/>
              <w:rPr>
                <w:b w:val="0"/>
              </w:rPr>
            </w:pPr>
            <w:r w:rsidRPr="00C008D0">
              <w:rPr>
                <w:b w:val="0"/>
              </w:rPr>
              <w:lastRenderedPageBreak/>
              <w:t xml:space="preserve">Самостоятельная </w:t>
            </w:r>
            <w:r w:rsidRPr="00C008D0">
              <w:rPr>
                <w:b w:val="0"/>
              </w:rPr>
              <w:lastRenderedPageBreak/>
              <w:t>работа.</w:t>
            </w:r>
          </w:p>
          <w:p w:rsidR="00C008D0" w:rsidRP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Default="00C008D0" w:rsidP="00C008D0">
            <w:pPr>
              <w:pStyle w:val="ab"/>
            </w:pPr>
            <w:r>
              <w:lastRenderedPageBreak/>
              <w:t xml:space="preserve">- </w:t>
            </w:r>
            <w:r>
              <w:rPr>
                <w:rStyle w:val="ac"/>
              </w:rPr>
              <w:t>Выполните тест</w:t>
            </w:r>
          </w:p>
          <w:p w:rsidR="00C008D0" w:rsidRDefault="00C008D0" w:rsidP="00C008D0">
            <w:pPr>
              <w:pStyle w:val="ab"/>
            </w:pPr>
            <w:r>
              <w:t xml:space="preserve">1. Именем числительным </w:t>
            </w:r>
            <w:r>
              <w:lastRenderedPageBreak/>
              <w:t>называется</w:t>
            </w:r>
          </w:p>
          <w:p w:rsidR="00C008D0" w:rsidRDefault="00C008D0" w:rsidP="00C008D0">
            <w:pPr>
              <w:pStyle w:val="ab"/>
            </w:pPr>
            <w:r>
              <w:t>А) часть речи, которая обозначает признак предмета</w:t>
            </w:r>
          </w:p>
          <w:p w:rsidR="00C008D0" w:rsidRDefault="00C008D0" w:rsidP="00C008D0">
            <w:pPr>
              <w:pStyle w:val="ab"/>
            </w:pPr>
            <w:r>
              <w:t>Б) часть речи, которая обозначает количество предметов или порядок предметов при счете</w:t>
            </w:r>
          </w:p>
          <w:p w:rsidR="00C008D0" w:rsidRDefault="00C008D0" w:rsidP="00C008D0">
            <w:pPr>
              <w:pStyle w:val="ab"/>
            </w:pPr>
            <w:r>
              <w:t>В) часть речи, которая обозначает действие предмета</w:t>
            </w:r>
          </w:p>
          <w:p w:rsidR="00C008D0" w:rsidRDefault="00C008D0" w:rsidP="00C008D0">
            <w:pPr>
              <w:pStyle w:val="ab"/>
            </w:pPr>
            <w:r>
              <w:t>2. Найдите имя числительное</w:t>
            </w:r>
          </w:p>
          <w:p w:rsidR="00C008D0" w:rsidRDefault="00C008D0" w:rsidP="00C008D0">
            <w:pPr>
              <w:pStyle w:val="ab"/>
            </w:pPr>
            <w:r>
              <w:t>А) стулья</w:t>
            </w:r>
          </w:p>
          <w:p w:rsidR="00C008D0" w:rsidRDefault="00C008D0" w:rsidP="00C008D0">
            <w:pPr>
              <w:pStyle w:val="ab"/>
            </w:pPr>
            <w:r>
              <w:t>Б) бежать</w:t>
            </w:r>
          </w:p>
          <w:p w:rsidR="00C008D0" w:rsidRDefault="00C008D0" w:rsidP="00C008D0">
            <w:pPr>
              <w:pStyle w:val="ab"/>
            </w:pPr>
            <w:r>
              <w:t>В) девять</w:t>
            </w:r>
          </w:p>
          <w:p w:rsidR="00C008D0" w:rsidRDefault="00C008D0" w:rsidP="00C008D0">
            <w:pPr>
              <w:pStyle w:val="ab"/>
            </w:pPr>
            <w:r>
              <w:t>3. Найдите числительное, обозначающее количество предметов</w:t>
            </w:r>
          </w:p>
          <w:p w:rsidR="00C008D0" w:rsidRDefault="00C008D0" w:rsidP="00C008D0">
            <w:pPr>
              <w:pStyle w:val="ab"/>
            </w:pPr>
            <w:r>
              <w:t>А) семь</w:t>
            </w:r>
          </w:p>
          <w:p w:rsidR="00C008D0" w:rsidRDefault="00C008D0" w:rsidP="00C008D0">
            <w:pPr>
              <w:pStyle w:val="ab"/>
            </w:pPr>
            <w:r>
              <w:t>Б) второй</w:t>
            </w:r>
          </w:p>
          <w:p w:rsidR="00C008D0" w:rsidRDefault="00C008D0" w:rsidP="00C008D0">
            <w:pPr>
              <w:pStyle w:val="ab"/>
            </w:pPr>
            <w:r>
              <w:t>В) десятый</w:t>
            </w:r>
          </w:p>
          <w:p w:rsidR="00C008D0" w:rsidRDefault="00C008D0" w:rsidP="00C008D0">
            <w:pPr>
              <w:pStyle w:val="ab"/>
            </w:pPr>
            <w:r>
              <w:t>4. Найдите числительное, обозначающее порядок предметов при счете</w:t>
            </w:r>
          </w:p>
          <w:p w:rsidR="00C008D0" w:rsidRDefault="00C008D0" w:rsidP="00C008D0">
            <w:pPr>
              <w:pStyle w:val="ab"/>
            </w:pPr>
            <w:r>
              <w:t>А) три</w:t>
            </w:r>
          </w:p>
          <w:p w:rsidR="00C008D0" w:rsidRDefault="00C008D0" w:rsidP="00C008D0">
            <w:pPr>
              <w:pStyle w:val="ab"/>
            </w:pPr>
            <w:r>
              <w:lastRenderedPageBreak/>
              <w:t>Б) шесть</w:t>
            </w:r>
          </w:p>
          <w:p w:rsidR="00C008D0" w:rsidRDefault="00C008D0" w:rsidP="00C008D0">
            <w:pPr>
              <w:pStyle w:val="ab"/>
            </w:pPr>
            <w:r>
              <w:t>В) восьмой</w:t>
            </w:r>
          </w:p>
          <w:p w:rsidR="00C008D0" w:rsidRPr="00C008D0" w:rsidRDefault="00C008D0" w:rsidP="00C008D0">
            <w:pPr>
              <w:pStyle w:val="ab"/>
            </w:pPr>
            <w:r>
              <w:t xml:space="preserve">- Самопроверка в парах по ключу (Б; </w:t>
            </w:r>
            <w:proofErr w:type="gramStart"/>
            <w:r>
              <w:t>В</w:t>
            </w:r>
            <w:proofErr w:type="gramEnd"/>
            <w:r>
              <w:t>; А; В)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 w:rsidP="00AB76D9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C008D0" w:rsidP="008142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C008D0">
              <w:rPr>
                <w:rFonts w:ascii="Times New Roman" w:hAnsi="Times New Roman" w:cs="Times New Roman"/>
                <w:b/>
              </w:rPr>
              <w:t xml:space="preserve"> </w:t>
            </w:r>
            <w:r w:rsidR="0081429D" w:rsidRPr="00E87A1E">
              <w:rPr>
                <w:rFonts w:ascii="Times New Roman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B9245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</w:t>
            </w:r>
            <w:r w:rsidR="00E87A1E" w:rsidRPr="00E87A1E">
              <w:rPr>
                <w:rFonts w:ascii="Times New Roman" w:hAnsi="Times New Roman" w:cs="Times New Roman"/>
              </w:rPr>
              <w:t xml:space="preserve"> </w:t>
            </w:r>
            <w:r w:rsidR="008B1AFE">
              <w:rPr>
                <w:rFonts w:ascii="Times New Roman" w:hAnsi="Times New Roman" w:cs="Times New Roman"/>
              </w:rPr>
              <w:t>105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9D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– Откройте в учебнике с. 60, найдите упр. 105. 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Прочитайте стихотворение С. Маршака.</w:t>
            </w:r>
          </w:p>
          <w:p w:rsidR="00E87A1E" w:rsidRPr="00C008D0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Какие буквы надо поставить на месте пропусков из скобок?</w:t>
            </w:r>
          </w:p>
          <w:p w:rsidR="00E87A1E" w:rsidRPr="00C008D0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Прочитайте выделенные слова. Какими частями речи они являются?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Выполните письменное задание упражнения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Выполняют </w:t>
            </w:r>
            <w:r w:rsidRPr="00E87A1E">
              <w:rPr>
                <w:rFonts w:ascii="Times New Roman" w:hAnsi="Times New Roman" w:cs="Times New Roman"/>
              </w:rPr>
              <w:br/>
              <w:t>задание.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М</w:t>
            </w:r>
            <w:r w:rsidRPr="00E87A1E">
              <w:rPr>
                <w:rFonts w:ascii="Times New Roman" w:hAnsi="Times New Roman" w:cs="Times New Roman"/>
                <w:u w:val="single"/>
              </w:rPr>
              <w:t>о</w:t>
            </w:r>
            <w:r w:rsidRPr="00E87A1E">
              <w:rPr>
                <w:rFonts w:ascii="Times New Roman" w:hAnsi="Times New Roman" w:cs="Times New Roman"/>
              </w:rPr>
              <w:t>лоден</w:t>
            </w:r>
            <w:r w:rsidRPr="00E87A1E">
              <w:rPr>
                <w:rFonts w:ascii="Times New Roman" w:hAnsi="Times New Roman" w:cs="Times New Roman"/>
                <w:u w:val="single"/>
              </w:rPr>
              <w:t>ь</w:t>
            </w:r>
            <w:r w:rsidRPr="00E87A1E">
              <w:rPr>
                <w:rFonts w:ascii="Times New Roman" w:hAnsi="Times New Roman" w:cs="Times New Roman"/>
              </w:rPr>
              <w:t>-ких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, клю</w:t>
            </w:r>
            <w:r w:rsidRPr="00E87A1E">
              <w:rPr>
                <w:rFonts w:ascii="Times New Roman" w:hAnsi="Times New Roman" w:cs="Times New Roman"/>
                <w:u w:val="single"/>
              </w:rPr>
              <w:t>в</w:t>
            </w:r>
            <w:r w:rsidRPr="00E87A1E">
              <w:rPr>
                <w:rFonts w:ascii="Times New Roman" w:hAnsi="Times New Roman" w:cs="Times New Roman"/>
              </w:rPr>
              <w:t>, дроз</w:t>
            </w:r>
            <w:r w:rsidRPr="00E87A1E">
              <w:rPr>
                <w:rFonts w:ascii="Times New Roman" w:hAnsi="Times New Roman" w:cs="Times New Roman"/>
                <w:u w:val="single"/>
              </w:rPr>
              <w:t>д</w:t>
            </w:r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Два, первый, второй – имена числительные.</w:t>
            </w:r>
          </w:p>
          <w:p w:rsidR="00E87A1E" w:rsidRPr="00AA56DB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– Первый, </w:t>
            </w:r>
            <w:r w:rsidRPr="00E87A1E">
              <w:rPr>
                <w:rFonts w:ascii="Times New Roman" w:hAnsi="Times New Roman" w:cs="Times New Roman"/>
              </w:rPr>
              <w:br/>
              <w:t>второй.</w:t>
            </w:r>
          </w:p>
          <w:p w:rsidR="00E87A1E" w:rsidRPr="00AA56DB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Сколько?</w:t>
            </w:r>
          </w:p>
          <w:p w:rsidR="00E87A1E" w:rsidRPr="00AA56DB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Отвечают </w:t>
            </w:r>
            <w:r w:rsidRPr="00E87A1E">
              <w:rPr>
                <w:rFonts w:ascii="Times New Roman" w:hAnsi="Times New Roman" w:cs="Times New Roman"/>
              </w:rPr>
              <w:br/>
              <w:t>на вопросы.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используют различные способы поиска информации, строят </w:t>
            </w:r>
            <w:r w:rsidRPr="00E87A1E">
              <w:rPr>
                <w:rFonts w:ascii="Times New Roman" w:hAnsi="Times New Roman" w:cs="Times New Roman"/>
              </w:rPr>
              <w:br/>
              <w:t xml:space="preserve">речевое </w:t>
            </w:r>
            <w:proofErr w:type="spellStart"/>
            <w:r w:rsidRPr="00E87A1E">
              <w:rPr>
                <w:rFonts w:ascii="Times New Roman" w:hAnsi="Times New Roman" w:cs="Times New Roman"/>
              </w:rPr>
              <w:t>высказы-вание</w:t>
            </w:r>
            <w:proofErr w:type="spellEnd"/>
            <w:r w:rsidRPr="00E87A1E">
              <w:rPr>
                <w:rFonts w:ascii="Times New Roman" w:hAnsi="Times New Roman" w:cs="Times New Roman"/>
              </w:rPr>
              <w:t xml:space="preserve"> в соответствии с учебной </w:t>
            </w:r>
            <w:r w:rsidRPr="00E87A1E">
              <w:rPr>
                <w:rFonts w:ascii="Times New Roman" w:hAnsi="Times New Roman" w:cs="Times New Roman"/>
              </w:rPr>
              <w:br/>
              <w:t>задачей.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принимают </w:t>
            </w:r>
            <w:r w:rsidRPr="00E87A1E">
              <w:rPr>
                <w:rFonts w:ascii="Times New Roman" w:hAnsi="Times New Roman" w:cs="Times New Roman"/>
              </w:rPr>
              <w:br/>
              <w:t>и сохраняют задачи учебной деятельности.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слушают </w:t>
            </w:r>
            <w:r w:rsidRPr="00E87A1E">
              <w:rPr>
                <w:rFonts w:ascii="Times New Roman" w:hAnsi="Times New Roman" w:cs="Times New Roman"/>
              </w:rPr>
              <w:br/>
              <w:t xml:space="preserve">взрослого и </w:t>
            </w:r>
            <w:proofErr w:type="spellStart"/>
            <w:r w:rsidRPr="00E87A1E">
              <w:rPr>
                <w:rFonts w:ascii="Times New Roman" w:hAnsi="Times New Roman" w:cs="Times New Roman"/>
              </w:rPr>
              <w:t>свер-стников</w:t>
            </w:r>
            <w:proofErr w:type="spellEnd"/>
            <w:r w:rsidRPr="00E87A1E">
              <w:rPr>
                <w:rFonts w:ascii="Times New Roman" w:hAnsi="Times New Roman" w:cs="Times New Roman"/>
              </w:rPr>
              <w:t>, излагают и аргументируют свою точку зрения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87A1E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  <w:r w:rsidR="00E87A1E" w:rsidRPr="00E87A1E">
              <w:rPr>
                <w:rFonts w:ascii="Times New Roman" w:hAnsi="Times New Roman" w:cs="Times New Roman"/>
                <w:b/>
                <w:bCs/>
              </w:rPr>
              <w:t xml:space="preserve">. Итог урока. 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Рефлексия деятельности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Обобщение полученных на уроке сведений.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Заключительная </w:t>
            </w:r>
            <w:r w:rsidRPr="00E87A1E">
              <w:rPr>
                <w:rFonts w:ascii="Times New Roman" w:hAnsi="Times New Roman" w:cs="Times New Roman"/>
              </w:rPr>
              <w:br/>
              <w:t>беседа</w:t>
            </w: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Над какой темой работали на уроке?</w:t>
            </w:r>
          </w:p>
          <w:p w:rsidR="00B9245A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Что такое имя числительное?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 На какие вопросы отвечает эта часть речи?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Что выполняли на уроке?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Какие зада</w:t>
            </w:r>
            <w:r w:rsidR="00AB76D9">
              <w:rPr>
                <w:rFonts w:ascii="Times New Roman" w:hAnsi="Times New Roman" w:cs="Times New Roman"/>
              </w:rPr>
              <w:t xml:space="preserve">ния вызвали у вас затруднения?  </w:t>
            </w:r>
            <w:r w:rsidRPr="00E87A1E">
              <w:rPr>
                <w:rFonts w:ascii="Times New Roman" w:hAnsi="Times New Roman" w:cs="Times New Roman"/>
              </w:rPr>
              <w:t>Почему?</w:t>
            </w:r>
          </w:p>
          <w:p w:rsidR="00E87A1E" w:rsidRPr="0081429D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>– Как оцениваете свою деятельность на уроке?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Отвечают </w:t>
            </w:r>
            <w:r w:rsidRPr="00E87A1E"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</w:rPr>
              <w:t xml:space="preserve">Отвечают </w:t>
            </w:r>
            <w:r w:rsidRPr="00E87A1E">
              <w:rPr>
                <w:rFonts w:ascii="Times New Roman" w:hAnsi="Times New Roman" w:cs="Times New Roman"/>
              </w:rPr>
              <w:br/>
              <w:t>на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Фрон-тальная</w:t>
            </w:r>
            <w:proofErr w:type="spellEnd"/>
            <w:proofErr w:type="gramEnd"/>
            <w:r w:rsidRPr="00E87A1E">
              <w:rPr>
                <w:rFonts w:ascii="Times New Roman" w:hAnsi="Times New Roman" w:cs="Times New Roman"/>
              </w:rPr>
              <w:t>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87A1E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ориентируются в своей системе знаний – отличают новое от уже известного.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E87A1E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E87A1E">
              <w:rPr>
                <w:rFonts w:ascii="Times New Roman" w:hAnsi="Times New Roman" w:cs="Times New Roman"/>
              </w:rPr>
              <w:t xml:space="preserve"> – оценивают собственную </w:t>
            </w:r>
            <w:r w:rsidRPr="00E87A1E">
              <w:rPr>
                <w:rFonts w:ascii="Times New Roman" w:hAnsi="Times New Roman" w:cs="Times New Roman"/>
              </w:rPr>
              <w:br/>
              <w:t xml:space="preserve">деятельность </w:t>
            </w:r>
            <w:r w:rsidRPr="00E87A1E">
              <w:rPr>
                <w:rFonts w:ascii="Times New Roman" w:hAnsi="Times New Roman" w:cs="Times New Roman"/>
              </w:rPr>
              <w:br/>
              <w:t>на уроке.</w:t>
            </w:r>
          </w:p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87A1E">
              <w:rPr>
                <w:rFonts w:ascii="Times New Roman" w:hAnsi="Times New Roman" w:cs="Times New Roman"/>
                <w:b/>
                <w:bCs/>
              </w:rPr>
              <w:t>Л</w:t>
            </w:r>
            <w:r w:rsidRPr="00E87A1E">
              <w:rPr>
                <w:rFonts w:ascii="Times New Roman" w:hAnsi="Times New Roman" w:cs="Times New Roman"/>
              </w:rPr>
              <w:t xml:space="preserve"> – проявляют интерес к предмету, стремятся </w:t>
            </w:r>
            <w:r w:rsidRPr="00E87A1E">
              <w:rPr>
                <w:rFonts w:ascii="Times New Roman" w:hAnsi="Times New Roman" w:cs="Times New Roman"/>
              </w:rPr>
              <w:br/>
              <w:t>к приобретению</w:t>
            </w:r>
            <w:r w:rsidRPr="00E87A1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87A1E">
              <w:rPr>
                <w:rFonts w:ascii="Times New Roman" w:hAnsi="Times New Roman" w:cs="Times New Roman"/>
              </w:rPr>
              <w:t>новых знаний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A1E" w:rsidRPr="00E87A1E" w:rsidRDefault="00E87A1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C008D0" w:rsidRPr="00E87A1E" w:rsidTr="00C008D0">
        <w:trPr>
          <w:jc w:val="center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008D0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D0" w:rsidRPr="00E87A1E" w:rsidRDefault="00C008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4"/>
        <w:tblW w:w="0" w:type="auto"/>
        <w:tblLayout w:type="fixed"/>
        <w:tblLook w:val="04A0"/>
      </w:tblPr>
      <w:tblGrid>
        <w:gridCol w:w="5204"/>
        <w:gridCol w:w="5205"/>
        <w:gridCol w:w="5205"/>
      </w:tblGrid>
      <w:tr w:rsidR="00C17E9B" w:rsidTr="00C17E9B">
        <w:tc>
          <w:tcPr>
            <w:tcW w:w="5204" w:type="dxa"/>
          </w:tcPr>
          <w:p w:rsidR="00B9245A" w:rsidRDefault="00B9245A" w:rsidP="00C17E9B">
            <w:pPr>
              <w:pStyle w:val="ab"/>
              <w:jc w:val="center"/>
              <w:rPr>
                <w:b/>
                <w:bCs/>
                <w:sz w:val="26"/>
                <w:szCs w:val="26"/>
              </w:rPr>
            </w:pPr>
          </w:p>
          <w:p w:rsidR="00C17E9B" w:rsidRPr="00C17E9B" w:rsidRDefault="00C17E9B" w:rsidP="00C17E9B">
            <w:pPr>
              <w:pStyle w:val="ab"/>
              <w:jc w:val="center"/>
              <w:rPr>
                <w:sz w:val="26"/>
                <w:szCs w:val="26"/>
              </w:rPr>
            </w:pPr>
            <w:r w:rsidRPr="00C17E9B">
              <w:rPr>
                <w:b/>
                <w:bCs/>
                <w:sz w:val="26"/>
                <w:szCs w:val="26"/>
              </w:rPr>
              <w:t>Памятка.</w:t>
            </w:r>
          </w:p>
          <w:p w:rsidR="00C17E9B" w:rsidRPr="00C17E9B" w:rsidRDefault="006F5B5B" w:rsidP="00C17E9B">
            <w:pPr>
              <w:pStyle w:val="ab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Имя числ</w:t>
            </w:r>
            <w:r w:rsidR="00C17E9B" w:rsidRPr="00C17E9B">
              <w:rPr>
                <w:b/>
                <w:sz w:val="26"/>
                <w:szCs w:val="26"/>
              </w:rPr>
              <w:t>ительное</w:t>
            </w:r>
            <w:r w:rsidR="00C17E9B" w:rsidRPr="00C17E9B">
              <w:rPr>
                <w:sz w:val="26"/>
                <w:szCs w:val="26"/>
              </w:rPr>
              <w:t xml:space="preserve"> – это часть речи.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Обозначает: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1. Предмет;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2. Признак предмета;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 xml:space="preserve">3. Действие </w:t>
            </w:r>
            <w:r>
              <w:rPr>
                <w:sz w:val="26"/>
                <w:szCs w:val="26"/>
              </w:rPr>
              <w:t xml:space="preserve"> предмета</w:t>
            </w:r>
          </w:p>
          <w:p w:rsid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4. Порядок предметов при счёте.</w:t>
            </w:r>
          </w:p>
          <w:p w:rsidR="006F5B5B" w:rsidRPr="00C17E9B" w:rsidRDefault="006F5B5B" w:rsidP="00C17E9B">
            <w:pPr>
              <w:pStyle w:val="a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5.Количество предметов.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Отвечает на вопросы: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1. Кто? Что?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2. Который?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3. Сколько?</w:t>
            </w:r>
          </w:p>
          <w:p w:rsidR="00C17E9B" w:rsidRPr="00C17E9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4. Что делает?</w:t>
            </w:r>
          </w:p>
          <w:p w:rsidR="006F5B5B" w:rsidRDefault="00C17E9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5. Какой? Какая? Какое?</w:t>
            </w:r>
          </w:p>
          <w:p w:rsidR="00B9245A" w:rsidRDefault="00B9245A" w:rsidP="00C17E9B">
            <w:pPr>
              <w:pStyle w:val="ab"/>
              <w:rPr>
                <w:sz w:val="26"/>
                <w:szCs w:val="26"/>
              </w:rPr>
            </w:pPr>
          </w:p>
          <w:p w:rsidR="00B9245A" w:rsidRDefault="00B9245A" w:rsidP="00C17E9B">
            <w:pPr>
              <w:pStyle w:val="ab"/>
              <w:rPr>
                <w:sz w:val="26"/>
                <w:szCs w:val="26"/>
              </w:rPr>
            </w:pPr>
          </w:p>
          <w:p w:rsidR="00B9245A" w:rsidRPr="00C17E9B" w:rsidRDefault="00B9245A" w:rsidP="00C17E9B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5205" w:type="dxa"/>
          </w:tcPr>
          <w:p w:rsidR="00B9245A" w:rsidRDefault="00B9245A" w:rsidP="006F5B5B">
            <w:pPr>
              <w:pStyle w:val="ab"/>
              <w:jc w:val="center"/>
              <w:rPr>
                <w:b/>
                <w:bCs/>
                <w:sz w:val="26"/>
                <w:szCs w:val="26"/>
              </w:rPr>
            </w:pPr>
          </w:p>
          <w:p w:rsidR="006F5B5B" w:rsidRPr="00C17E9B" w:rsidRDefault="006F5B5B" w:rsidP="006F5B5B">
            <w:pPr>
              <w:pStyle w:val="ab"/>
              <w:jc w:val="center"/>
              <w:rPr>
                <w:sz w:val="26"/>
                <w:szCs w:val="26"/>
              </w:rPr>
            </w:pPr>
            <w:r w:rsidRPr="00C17E9B">
              <w:rPr>
                <w:b/>
                <w:bCs/>
                <w:sz w:val="26"/>
                <w:szCs w:val="26"/>
              </w:rPr>
              <w:t>Памятка.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Имя числ</w:t>
            </w:r>
            <w:r w:rsidRPr="00C17E9B">
              <w:rPr>
                <w:b/>
                <w:sz w:val="26"/>
                <w:szCs w:val="26"/>
              </w:rPr>
              <w:t>ительное</w:t>
            </w:r>
            <w:r w:rsidRPr="00C17E9B">
              <w:rPr>
                <w:sz w:val="26"/>
                <w:szCs w:val="26"/>
              </w:rPr>
              <w:t xml:space="preserve"> – это часть речи.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Обозначает: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1. Предмет;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2. Признак предмета;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 xml:space="preserve">3. Действие </w:t>
            </w:r>
            <w:r>
              <w:rPr>
                <w:sz w:val="26"/>
                <w:szCs w:val="26"/>
              </w:rPr>
              <w:t xml:space="preserve"> предмета</w:t>
            </w:r>
          </w:p>
          <w:p w:rsidR="006F5B5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4. Порядок предметов при счёте.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5.Количество предметов.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Отвечает на вопросы: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1. Кто? Что?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2. Который?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3. Сколько?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4. Что делает?</w:t>
            </w:r>
          </w:p>
          <w:p w:rsidR="00C17E9B" w:rsidRDefault="006F5B5B" w:rsidP="00C17E9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5. Какой? Какая? Какое?</w:t>
            </w:r>
          </w:p>
          <w:p w:rsidR="00AA56DB" w:rsidRPr="00C17E9B" w:rsidRDefault="00AA56DB" w:rsidP="00C17E9B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5205" w:type="dxa"/>
          </w:tcPr>
          <w:p w:rsidR="00B9245A" w:rsidRDefault="00B9245A" w:rsidP="006F5B5B">
            <w:pPr>
              <w:pStyle w:val="ab"/>
              <w:jc w:val="center"/>
              <w:rPr>
                <w:b/>
                <w:bCs/>
                <w:sz w:val="26"/>
                <w:szCs w:val="26"/>
              </w:rPr>
            </w:pPr>
          </w:p>
          <w:p w:rsidR="006F5B5B" w:rsidRPr="00C17E9B" w:rsidRDefault="006F5B5B" w:rsidP="006F5B5B">
            <w:pPr>
              <w:pStyle w:val="ab"/>
              <w:jc w:val="center"/>
              <w:rPr>
                <w:sz w:val="26"/>
                <w:szCs w:val="26"/>
              </w:rPr>
            </w:pPr>
            <w:r w:rsidRPr="00C17E9B">
              <w:rPr>
                <w:b/>
                <w:bCs/>
                <w:sz w:val="26"/>
                <w:szCs w:val="26"/>
              </w:rPr>
              <w:t>Памятка.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Имя числ</w:t>
            </w:r>
            <w:r w:rsidRPr="00C17E9B">
              <w:rPr>
                <w:b/>
                <w:sz w:val="26"/>
                <w:szCs w:val="26"/>
              </w:rPr>
              <w:t>ительное</w:t>
            </w:r>
            <w:r w:rsidRPr="00C17E9B">
              <w:rPr>
                <w:sz w:val="26"/>
                <w:szCs w:val="26"/>
              </w:rPr>
              <w:t xml:space="preserve"> – это часть речи.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Обозначает: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1. Предмет;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2. Признак предмета;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 xml:space="preserve">3. Действие </w:t>
            </w:r>
            <w:r>
              <w:rPr>
                <w:sz w:val="26"/>
                <w:szCs w:val="26"/>
              </w:rPr>
              <w:t xml:space="preserve"> предмета</w:t>
            </w:r>
          </w:p>
          <w:p w:rsidR="006F5B5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4. Порядок предметов при счёте.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5.Количество предметов.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Отвечает на вопросы: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1. Кто? Что?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2. Который?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3. Сколько?</w:t>
            </w:r>
          </w:p>
          <w:p w:rsidR="006F5B5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4. Что делает?</w:t>
            </w:r>
          </w:p>
          <w:p w:rsidR="00C17E9B" w:rsidRPr="00C17E9B" w:rsidRDefault="006F5B5B" w:rsidP="006F5B5B">
            <w:pPr>
              <w:pStyle w:val="ab"/>
              <w:rPr>
                <w:sz w:val="26"/>
                <w:szCs w:val="26"/>
              </w:rPr>
            </w:pPr>
            <w:r w:rsidRPr="00C17E9B">
              <w:rPr>
                <w:sz w:val="26"/>
                <w:szCs w:val="26"/>
              </w:rPr>
              <w:t>5. Какой? Какая? Какое?</w:t>
            </w:r>
          </w:p>
        </w:tc>
      </w:tr>
      <w:tr w:rsidR="00AA56DB" w:rsidTr="002101D6">
        <w:trPr>
          <w:trHeight w:val="9906"/>
        </w:trPr>
        <w:tc>
          <w:tcPr>
            <w:tcW w:w="5204" w:type="dxa"/>
          </w:tcPr>
          <w:p w:rsidR="00AA56DB" w:rsidRPr="002101D6" w:rsidRDefault="00AA56DB" w:rsidP="00AA56DB">
            <w:pPr>
              <w:pStyle w:val="ab"/>
              <w:rPr>
                <w:b/>
                <w:sz w:val="26"/>
                <w:szCs w:val="26"/>
              </w:rPr>
            </w:pPr>
            <w:r w:rsidRPr="002101D6">
              <w:rPr>
                <w:b/>
                <w:sz w:val="26"/>
                <w:szCs w:val="26"/>
              </w:rPr>
              <w:lastRenderedPageBreak/>
              <w:t>1. Именем числительным называется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часть речи, которая обозначает признак предмета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часть речи, которая обозначает количество предметов или порядок предметов при счете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часть речи, которая обозначает действие предмета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2. Найдите имя числительное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стулья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бежать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девять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3. Найдите числительное, обозначающее количество предметов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семь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второй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десятый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4. Найдите числительное, обозначающее порядок предметов при счете</w:t>
            </w:r>
          </w:p>
          <w:p w:rsidR="00AA56DB" w:rsidRPr="002101D6" w:rsidRDefault="00AA56DB" w:rsidP="002101D6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три</w:t>
            </w:r>
            <w:r>
              <w:rPr>
                <w:sz w:val="26"/>
                <w:szCs w:val="26"/>
              </w:rPr>
              <w:t xml:space="preserve">        </w:t>
            </w:r>
            <w:r w:rsidRPr="00AA56DB">
              <w:rPr>
                <w:sz w:val="26"/>
                <w:szCs w:val="26"/>
              </w:rPr>
              <w:t>Б) шесть</w:t>
            </w:r>
            <w:r>
              <w:rPr>
                <w:sz w:val="26"/>
                <w:szCs w:val="26"/>
              </w:rPr>
              <w:t xml:space="preserve">         </w:t>
            </w:r>
            <w:r w:rsidRPr="00AA56DB">
              <w:rPr>
                <w:sz w:val="26"/>
                <w:szCs w:val="26"/>
              </w:rPr>
              <w:t>В) восьмой</w:t>
            </w:r>
          </w:p>
        </w:tc>
        <w:tc>
          <w:tcPr>
            <w:tcW w:w="5205" w:type="dxa"/>
          </w:tcPr>
          <w:p w:rsidR="00AA56DB" w:rsidRPr="002101D6" w:rsidRDefault="00AA56DB" w:rsidP="00AA56DB">
            <w:pPr>
              <w:pStyle w:val="ab"/>
              <w:rPr>
                <w:b/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1</w:t>
            </w:r>
            <w:r w:rsidRPr="002101D6">
              <w:rPr>
                <w:b/>
                <w:sz w:val="26"/>
                <w:szCs w:val="26"/>
              </w:rPr>
              <w:t>. Именем числительным называется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часть речи, которая обозначает признак предмета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часть речи, которая обозначает количество предметов или порядок предметов при счете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часть речи, которая обозначает действие предмета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2. Найдите имя числительное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стулья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бежать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девять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3. Найдите числительное, обозначающее количество предметов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семь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второй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десятый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4. Найдите числительное, обозначающее порядок предметов при счете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три</w:t>
            </w:r>
            <w:r>
              <w:rPr>
                <w:sz w:val="26"/>
                <w:szCs w:val="26"/>
              </w:rPr>
              <w:t xml:space="preserve">        </w:t>
            </w:r>
            <w:r w:rsidRPr="00AA56DB">
              <w:rPr>
                <w:sz w:val="26"/>
                <w:szCs w:val="26"/>
              </w:rPr>
              <w:t>Б) шесть</w:t>
            </w:r>
            <w:r>
              <w:rPr>
                <w:sz w:val="26"/>
                <w:szCs w:val="26"/>
              </w:rPr>
              <w:t xml:space="preserve">         </w:t>
            </w:r>
            <w:r w:rsidRPr="00AA56DB">
              <w:rPr>
                <w:sz w:val="26"/>
                <w:szCs w:val="26"/>
              </w:rPr>
              <w:t>В) восьмой</w:t>
            </w:r>
          </w:p>
          <w:p w:rsidR="00AA56DB" w:rsidRPr="00C17E9B" w:rsidRDefault="00AA56DB" w:rsidP="006F5B5B">
            <w:pPr>
              <w:pStyle w:val="ab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05" w:type="dxa"/>
          </w:tcPr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1</w:t>
            </w:r>
            <w:r w:rsidRPr="002101D6">
              <w:rPr>
                <w:b/>
                <w:sz w:val="26"/>
                <w:szCs w:val="26"/>
              </w:rPr>
              <w:t>. Именем числительным называется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часть речи, которая обозначает признак предмета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часть речи, которая обозначает количество предметов или порядок предметов при счете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часть речи, которая обозначает действие предмета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2. Найдите имя числительное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стулья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бежать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девять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3. Найдите числительное, обозначающее количество предметов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семь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Б) второй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В) десятый</w:t>
            </w:r>
          </w:p>
          <w:p w:rsidR="00AA56DB" w:rsidRPr="00AA56DB" w:rsidRDefault="00AA56DB" w:rsidP="00AA56DB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4. Найдите числительное, обозначающее порядок предметов при счете</w:t>
            </w:r>
          </w:p>
          <w:p w:rsidR="00AA56DB" w:rsidRPr="002101D6" w:rsidRDefault="00AA56DB" w:rsidP="002101D6">
            <w:pPr>
              <w:pStyle w:val="ab"/>
              <w:rPr>
                <w:sz w:val="26"/>
                <w:szCs w:val="26"/>
              </w:rPr>
            </w:pPr>
            <w:r w:rsidRPr="00AA56DB">
              <w:rPr>
                <w:sz w:val="26"/>
                <w:szCs w:val="26"/>
              </w:rPr>
              <w:t>А) три</w:t>
            </w:r>
            <w:r>
              <w:rPr>
                <w:sz w:val="26"/>
                <w:szCs w:val="26"/>
              </w:rPr>
              <w:t xml:space="preserve">        </w:t>
            </w:r>
            <w:r w:rsidRPr="00AA56DB">
              <w:rPr>
                <w:sz w:val="26"/>
                <w:szCs w:val="26"/>
              </w:rPr>
              <w:t>Б) шесть</w:t>
            </w:r>
            <w:r>
              <w:rPr>
                <w:sz w:val="26"/>
                <w:szCs w:val="26"/>
              </w:rPr>
              <w:t xml:space="preserve">         </w:t>
            </w:r>
            <w:r w:rsidRPr="00AA56DB">
              <w:rPr>
                <w:sz w:val="26"/>
                <w:szCs w:val="26"/>
              </w:rPr>
              <w:t>В) восьмой</w:t>
            </w:r>
          </w:p>
        </w:tc>
      </w:tr>
    </w:tbl>
    <w:p w:rsidR="00E87A1E" w:rsidRPr="00E87A1E" w:rsidRDefault="00E87A1E" w:rsidP="002101D6">
      <w:pPr>
        <w:pStyle w:val="ParagraphStyle"/>
        <w:spacing w:before="240" w:after="240" w:line="252" w:lineRule="auto"/>
        <w:rPr>
          <w:rFonts w:ascii="Times New Roman" w:hAnsi="Times New Roman" w:cs="Times New Roman"/>
          <w:b/>
          <w:bCs/>
          <w:caps/>
        </w:rPr>
      </w:pPr>
    </w:p>
    <w:sectPr w:rsidR="00E87A1E" w:rsidRPr="00E87A1E" w:rsidSect="009542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F8C"/>
    <w:multiLevelType w:val="multilevel"/>
    <w:tmpl w:val="C2361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42E84"/>
    <w:multiLevelType w:val="multilevel"/>
    <w:tmpl w:val="9922503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BD1AB1"/>
    <w:multiLevelType w:val="hybridMultilevel"/>
    <w:tmpl w:val="702CB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D2665"/>
    <w:multiLevelType w:val="multilevel"/>
    <w:tmpl w:val="3A94A04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1530B"/>
    <w:multiLevelType w:val="multilevel"/>
    <w:tmpl w:val="0EE4A7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A21B5B"/>
    <w:multiLevelType w:val="multilevel"/>
    <w:tmpl w:val="4266A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FE0DC5"/>
    <w:multiLevelType w:val="hybridMultilevel"/>
    <w:tmpl w:val="AFB2E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20AEC"/>
    <w:multiLevelType w:val="multilevel"/>
    <w:tmpl w:val="735289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3040B9"/>
    <w:multiLevelType w:val="multilevel"/>
    <w:tmpl w:val="6B10DE0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C11A36"/>
    <w:multiLevelType w:val="hybridMultilevel"/>
    <w:tmpl w:val="6AEE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66AB9"/>
    <w:multiLevelType w:val="hybridMultilevel"/>
    <w:tmpl w:val="E86A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9B6781"/>
    <w:multiLevelType w:val="multilevel"/>
    <w:tmpl w:val="3A94A04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A17161"/>
    <w:multiLevelType w:val="hybridMultilevel"/>
    <w:tmpl w:val="43F0B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87382"/>
    <w:multiLevelType w:val="multilevel"/>
    <w:tmpl w:val="14D48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0"/>
  </w:num>
  <w:num w:numId="5">
    <w:abstractNumId w:val="6"/>
  </w:num>
  <w:num w:numId="6">
    <w:abstractNumId w:val="13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 w:numId="11">
    <w:abstractNumId w:val="3"/>
  </w:num>
  <w:num w:numId="12">
    <w:abstractNumId w:val="5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15F1"/>
    <w:rsid w:val="0000774D"/>
    <w:rsid w:val="000426FE"/>
    <w:rsid w:val="00092287"/>
    <w:rsid w:val="000D6BB0"/>
    <w:rsid w:val="000F15D8"/>
    <w:rsid w:val="000F2D06"/>
    <w:rsid w:val="001468EC"/>
    <w:rsid w:val="00167F5C"/>
    <w:rsid w:val="001E1DC1"/>
    <w:rsid w:val="002101D6"/>
    <w:rsid w:val="00261E0B"/>
    <w:rsid w:val="002A1F54"/>
    <w:rsid w:val="002E7E2A"/>
    <w:rsid w:val="002F0230"/>
    <w:rsid w:val="003062B2"/>
    <w:rsid w:val="003660FC"/>
    <w:rsid w:val="00372512"/>
    <w:rsid w:val="003814C3"/>
    <w:rsid w:val="003A7C66"/>
    <w:rsid w:val="003F082E"/>
    <w:rsid w:val="00422EB5"/>
    <w:rsid w:val="00467475"/>
    <w:rsid w:val="004674D1"/>
    <w:rsid w:val="00490157"/>
    <w:rsid w:val="00515327"/>
    <w:rsid w:val="005B11A5"/>
    <w:rsid w:val="005D4BE9"/>
    <w:rsid w:val="005D4C20"/>
    <w:rsid w:val="006B53D8"/>
    <w:rsid w:val="006E1155"/>
    <w:rsid w:val="006F5B5B"/>
    <w:rsid w:val="00700ADF"/>
    <w:rsid w:val="00705300"/>
    <w:rsid w:val="007214F0"/>
    <w:rsid w:val="00727DD3"/>
    <w:rsid w:val="00735AC8"/>
    <w:rsid w:val="00737749"/>
    <w:rsid w:val="00776F26"/>
    <w:rsid w:val="0081429D"/>
    <w:rsid w:val="00827BBE"/>
    <w:rsid w:val="0089423A"/>
    <w:rsid w:val="00896DF5"/>
    <w:rsid w:val="008B1AFE"/>
    <w:rsid w:val="00937354"/>
    <w:rsid w:val="009542CD"/>
    <w:rsid w:val="00986D3F"/>
    <w:rsid w:val="00990010"/>
    <w:rsid w:val="009A069B"/>
    <w:rsid w:val="009A3D09"/>
    <w:rsid w:val="009E4FC9"/>
    <w:rsid w:val="00A10AD2"/>
    <w:rsid w:val="00A1292B"/>
    <w:rsid w:val="00A32740"/>
    <w:rsid w:val="00A61D38"/>
    <w:rsid w:val="00A96E9A"/>
    <w:rsid w:val="00AA56DB"/>
    <w:rsid w:val="00AB76D9"/>
    <w:rsid w:val="00B17B34"/>
    <w:rsid w:val="00B353C0"/>
    <w:rsid w:val="00B37EA6"/>
    <w:rsid w:val="00B610B9"/>
    <w:rsid w:val="00B7558D"/>
    <w:rsid w:val="00B815F1"/>
    <w:rsid w:val="00B9245A"/>
    <w:rsid w:val="00B96C05"/>
    <w:rsid w:val="00BA012E"/>
    <w:rsid w:val="00BB3CFA"/>
    <w:rsid w:val="00C008D0"/>
    <w:rsid w:val="00C02695"/>
    <w:rsid w:val="00C17E9B"/>
    <w:rsid w:val="00C20F89"/>
    <w:rsid w:val="00C26BFE"/>
    <w:rsid w:val="00C52678"/>
    <w:rsid w:val="00C8733F"/>
    <w:rsid w:val="00C94A8D"/>
    <w:rsid w:val="00CC3486"/>
    <w:rsid w:val="00D11A2A"/>
    <w:rsid w:val="00D13A14"/>
    <w:rsid w:val="00D43F3F"/>
    <w:rsid w:val="00DE19D6"/>
    <w:rsid w:val="00E25580"/>
    <w:rsid w:val="00E82E87"/>
    <w:rsid w:val="00E87A1E"/>
    <w:rsid w:val="00EA53ED"/>
    <w:rsid w:val="00EA604F"/>
    <w:rsid w:val="00EF1A44"/>
    <w:rsid w:val="00F020E8"/>
    <w:rsid w:val="00F803DF"/>
    <w:rsid w:val="00FC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69B"/>
    <w:rPr>
      <w:sz w:val="24"/>
      <w:szCs w:val="24"/>
    </w:rPr>
  </w:style>
  <w:style w:type="paragraph" w:styleId="3">
    <w:name w:val="heading 3"/>
    <w:basedOn w:val="a"/>
    <w:link w:val="30"/>
    <w:qFormat/>
    <w:rsid w:val="00735A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69B"/>
    <w:pPr>
      <w:ind w:left="720"/>
      <w:contextualSpacing/>
    </w:pPr>
  </w:style>
  <w:style w:type="table" w:styleId="a4">
    <w:name w:val="Table Grid"/>
    <w:basedOn w:val="a1"/>
    <w:rsid w:val="007214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27BBE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7BBE"/>
    <w:pPr>
      <w:widowControl w:val="0"/>
      <w:shd w:val="clear" w:color="auto" w:fill="FFFFFF"/>
      <w:spacing w:line="259" w:lineRule="exact"/>
      <w:jc w:val="both"/>
    </w:pPr>
    <w:rPr>
      <w:b/>
      <w:bCs/>
      <w:sz w:val="20"/>
      <w:szCs w:val="20"/>
    </w:rPr>
  </w:style>
  <w:style w:type="character" w:customStyle="1" w:styleId="a5">
    <w:name w:val="Основной текст_"/>
    <w:basedOn w:val="a0"/>
    <w:link w:val="7"/>
    <w:rsid w:val="005D4C20"/>
    <w:rPr>
      <w:sz w:val="22"/>
      <w:szCs w:val="22"/>
      <w:shd w:val="clear" w:color="auto" w:fill="FFFFFF"/>
    </w:rPr>
  </w:style>
  <w:style w:type="paragraph" w:customStyle="1" w:styleId="7">
    <w:name w:val="Основной текст7"/>
    <w:basedOn w:val="a"/>
    <w:link w:val="a5"/>
    <w:rsid w:val="005D4C20"/>
    <w:pPr>
      <w:widowControl w:val="0"/>
      <w:shd w:val="clear" w:color="auto" w:fill="FFFFFF"/>
      <w:spacing w:before="60" w:line="269" w:lineRule="exact"/>
      <w:ind w:hanging="280"/>
      <w:jc w:val="both"/>
    </w:pPr>
    <w:rPr>
      <w:sz w:val="22"/>
      <w:szCs w:val="22"/>
    </w:rPr>
  </w:style>
  <w:style w:type="character" w:customStyle="1" w:styleId="a6">
    <w:name w:val="Основной текст + Курсив"/>
    <w:basedOn w:val="a5"/>
    <w:rsid w:val="005D4C20"/>
    <w:rPr>
      <w:i/>
      <w:iCs/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a5"/>
    <w:rsid w:val="005D4C20"/>
    <w:rPr>
      <w:color w:val="000000"/>
      <w:spacing w:val="0"/>
      <w:w w:val="100"/>
      <w:position w:val="0"/>
      <w:lang w:val="ru-RU"/>
    </w:rPr>
  </w:style>
  <w:style w:type="character" w:customStyle="1" w:styleId="a7">
    <w:name w:val="Подпись к таблице_"/>
    <w:basedOn w:val="a0"/>
    <w:rsid w:val="005D4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"/>
    <w:basedOn w:val="a7"/>
    <w:rsid w:val="005D4C20"/>
    <w:rPr>
      <w:color w:val="000000"/>
      <w:spacing w:val="0"/>
      <w:w w:val="100"/>
      <w:position w:val="0"/>
      <w:lang w:val="ru-RU"/>
    </w:rPr>
  </w:style>
  <w:style w:type="character" w:customStyle="1" w:styleId="21">
    <w:name w:val="Основной текст2"/>
    <w:basedOn w:val="a5"/>
    <w:rsid w:val="005D4C20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5"/>
    <w:rsid w:val="005D4C20"/>
    <w:rPr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"/>
    <w:basedOn w:val="a0"/>
    <w:rsid w:val="002F0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rsid w:val="002F0230"/>
    <w:rPr>
      <w:i/>
      <w:iCs/>
      <w:sz w:val="22"/>
      <w:szCs w:val="22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F0230"/>
    <w:pPr>
      <w:widowControl w:val="0"/>
      <w:shd w:val="clear" w:color="auto" w:fill="FFFFFF"/>
      <w:spacing w:line="274" w:lineRule="exact"/>
      <w:ind w:hanging="240"/>
      <w:jc w:val="both"/>
    </w:pPr>
    <w:rPr>
      <w:i/>
      <w:iCs/>
      <w:sz w:val="22"/>
      <w:szCs w:val="22"/>
    </w:rPr>
  </w:style>
  <w:style w:type="character" w:customStyle="1" w:styleId="6">
    <w:name w:val="Основной текст6"/>
    <w:basedOn w:val="a5"/>
    <w:rsid w:val="002F0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SegoeUI6pt">
    <w:name w:val="Основной текст + Segoe UI;6 pt;Малые прописные"/>
    <w:basedOn w:val="a5"/>
    <w:rsid w:val="002F0230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5155pt0pt">
    <w:name w:val="Основной текст (5) + 15;5 pt;Не курсив;Интервал 0 pt"/>
    <w:basedOn w:val="a0"/>
    <w:rsid w:val="00FC01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60">
    <w:name w:val="Основной текст (6)_"/>
    <w:basedOn w:val="a0"/>
    <w:link w:val="61"/>
    <w:rsid w:val="00FC010F"/>
    <w:rPr>
      <w:b/>
      <w:bCs/>
      <w:sz w:val="21"/>
      <w:szCs w:val="21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FC010F"/>
    <w:pPr>
      <w:widowControl w:val="0"/>
      <w:shd w:val="clear" w:color="auto" w:fill="FFFFFF"/>
      <w:spacing w:before="60" w:after="180" w:line="259" w:lineRule="exact"/>
    </w:pPr>
    <w:rPr>
      <w:b/>
      <w:bCs/>
      <w:sz w:val="21"/>
      <w:szCs w:val="21"/>
    </w:rPr>
  </w:style>
  <w:style w:type="character" w:customStyle="1" w:styleId="61pt">
    <w:name w:val="Основной текст (6) + Интервал 1 pt"/>
    <w:basedOn w:val="60"/>
    <w:rsid w:val="00FC010F"/>
    <w:rPr>
      <w:color w:val="000000"/>
      <w:spacing w:val="20"/>
      <w:w w:val="100"/>
      <w:position w:val="0"/>
      <w:lang w:val="ru-RU"/>
    </w:rPr>
  </w:style>
  <w:style w:type="paragraph" w:styleId="a9">
    <w:name w:val="Balloon Text"/>
    <w:basedOn w:val="a"/>
    <w:link w:val="aa"/>
    <w:rsid w:val="00A61D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61D38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A61D3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rsid w:val="00092287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735AC8"/>
    <w:rPr>
      <w:b/>
      <w:bCs/>
      <w:sz w:val="27"/>
      <w:szCs w:val="27"/>
    </w:rPr>
  </w:style>
  <w:style w:type="character" w:styleId="ac">
    <w:name w:val="Strong"/>
    <w:basedOn w:val="a0"/>
    <w:qFormat/>
    <w:rsid w:val="00735A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4ED2-B950-4B84-9DC9-912E52D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12</Pages>
  <Words>1725</Words>
  <Characters>11678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наталия</cp:lastModifiedBy>
  <cp:revision>32</cp:revision>
  <cp:lastPrinted>2017-10-12T21:30:00Z</cp:lastPrinted>
  <dcterms:created xsi:type="dcterms:W3CDTF">2013-06-18T17:04:00Z</dcterms:created>
  <dcterms:modified xsi:type="dcterms:W3CDTF">2009-05-30T13:56:00Z</dcterms:modified>
</cp:coreProperties>
</file>